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66997" w:rsidTr="00366997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66997" w:rsidRDefault="00366997" w:rsidP="00366997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366997" w:rsidRDefault="00366997" w:rsidP="00366997">
      <w:pPr>
        <w:pStyle w:val="INormal"/>
        <w:rPr>
          <w:rFonts w:cs="Arial"/>
          <w:b/>
          <w:sz w:val="24"/>
          <w:szCs w:val="24"/>
          <w:lang w:val="la-Latn"/>
        </w:rPr>
      </w:pPr>
    </w:p>
    <w:p w:rsidR="00046BB5" w:rsidRPr="00B94A94" w:rsidRDefault="00046BB5" w:rsidP="00046BB5">
      <w:pPr>
        <w:pStyle w:val="INormal"/>
        <w:rPr>
          <w:sz w:val="24"/>
          <w:szCs w:val="24"/>
          <w:lang w:val="la-Latn"/>
        </w:rPr>
      </w:pPr>
      <w:r w:rsidRPr="00B94A94">
        <w:rPr>
          <w:b/>
          <w:sz w:val="24"/>
          <w:szCs w:val="24"/>
          <w:lang w:val="la-Latn"/>
        </w:rPr>
        <w:t>Službeni naziv</w:t>
      </w:r>
      <w:r w:rsidRPr="00B94A94">
        <w:rPr>
          <w:b/>
          <w:sz w:val="24"/>
          <w:szCs w:val="24"/>
          <w:lang w:val="la-Latn"/>
        </w:rPr>
        <w:tab/>
      </w:r>
      <w:r w:rsidRPr="00B94A94">
        <w:rPr>
          <w:sz w:val="24"/>
          <w:szCs w:val="24"/>
          <w:lang w:val="la-Latn"/>
        </w:rPr>
        <w:t>Država Japan</w:t>
      </w:r>
    </w:p>
    <w:p w:rsidR="00046BB5" w:rsidRPr="00B94A94" w:rsidRDefault="00046BB5" w:rsidP="00046BB5">
      <w:pPr>
        <w:pStyle w:val="INormal"/>
        <w:rPr>
          <w:b/>
          <w:sz w:val="24"/>
          <w:szCs w:val="24"/>
          <w:lang w:val="la-Latn"/>
        </w:rPr>
      </w:pPr>
      <w:r w:rsidRPr="00B94A94">
        <w:rPr>
          <w:b/>
          <w:sz w:val="24"/>
          <w:szCs w:val="24"/>
          <w:lang w:val="la-Latn"/>
        </w:rPr>
        <w:t xml:space="preserve">Glavni grad </w:t>
      </w:r>
      <w:r w:rsidRPr="00B94A94">
        <w:rPr>
          <w:b/>
          <w:sz w:val="24"/>
          <w:szCs w:val="24"/>
          <w:lang w:val="la-Latn"/>
        </w:rPr>
        <w:tab/>
      </w:r>
      <w:r w:rsidRPr="00B94A94">
        <w:rPr>
          <w:sz w:val="24"/>
          <w:szCs w:val="24"/>
          <w:lang w:val="la-Latn"/>
        </w:rPr>
        <w:t>Tokio</w:t>
      </w:r>
    </w:p>
    <w:p w:rsidR="00046BB5" w:rsidRPr="00B94A94" w:rsidRDefault="00046BB5" w:rsidP="00046BB5">
      <w:pPr>
        <w:pStyle w:val="INormal"/>
        <w:rPr>
          <w:sz w:val="24"/>
          <w:szCs w:val="24"/>
          <w:vertAlign w:val="superscript"/>
          <w:lang w:val="la-Latn"/>
        </w:rPr>
      </w:pPr>
      <w:r w:rsidRPr="00B94A94">
        <w:rPr>
          <w:b/>
          <w:sz w:val="24"/>
          <w:szCs w:val="24"/>
          <w:lang w:val="la-Latn"/>
        </w:rPr>
        <w:t>Površina</w:t>
      </w:r>
      <w:r w:rsidRPr="00B94A94">
        <w:rPr>
          <w:b/>
          <w:sz w:val="24"/>
          <w:szCs w:val="24"/>
          <w:lang w:val="la-Latn"/>
        </w:rPr>
        <w:tab/>
      </w:r>
      <w:r w:rsidRPr="00B94A94">
        <w:rPr>
          <w:sz w:val="24"/>
          <w:szCs w:val="24"/>
          <w:lang w:val="la-Latn"/>
        </w:rPr>
        <w:t>377.915 km</w:t>
      </w:r>
      <w:r w:rsidRPr="00B94A94">
        <w:rPr>
          <w:sz w:val="24"/>
          <w:szCs w:val="24"/>
          <w:vertAlign w:val="superscript"/>
          <w:lang w:val="la-Latn"/>
        </w:rPr>
        <w:t>2</w:t>
      </w:r>
    </w:p>
    <w:p w:rsidR="00046BB5" w:rsidRPr="00B94A94" w:rsidRDefault="00046BB5" w:rsidP="00046BB5">
      <w:pPr>
        <w:pStyle w:val="INormal"/>
        <w:rPr>
          <w:sz w:val="24"/>
          <w:szCs w:val="24"/>
          <w:lang w:val="la-Latn"/>
        </w:rPr>
      </w:pPr>
      <w:r w:rsidRPr="00B94A94">
        <w:rPr>
          <w:b/>
          <w:sz w:val="24"/>
          <w:szCs w:val="24"/>
          <w:lang w:val="la-Latn"/>
        </w:rPr>
        <w:t>Broj stanovnika</w:t>
      </w:r>
      <w:r w:rsidRPr="00B94A94">
        <w:rPr>
          <w:b/>
          <w:sz w:val="24"/>
          <w:szCs w:val="24"/>
          <w:lang w:val="la-Latn"/>
        </w:rPr>
        <w:tab/>
      </w:r>
      <w:r w:rsidR="00B42C28" w:rsidRPr="00B94A94">
        <w:rPr>
          <w:sz w:val="24"/>
          <w:szCs w:val="24"/>
          <w:lang w:val="la-Latn"/>
        </w:rPr>
        <w:t xml:space="preserve">127 </w:t>
      </w:r>
      <w:r w:rsidRPr="00B94A94">
        <w:rPr>
          <w:sz w:val="24"/>
          <w:szCs w:val="24"/>
          <w:lang w:val="la-Latn"/>
        </w:rPr>
        <w:t>103</w:t>
      </w:r>
      <w:r w:rsidR="00B42C28" w:rsidRPr="00B94A94">
        <w:rPr>
          <w:sz w:val="24"/>
          <w:szCs w:val="24"/>
          <w:lang w:val="la-Latn"/>
        </w:rPr>
        <w:t xml:space="preserve"> </w:t>
      </w:r>
      <w:r w:rsidRPr="00B94A94">
        <w:rPr>
          <w:sz w:val="24"/>
          <w:szCs w:val="24"/>
          <w:lang w:val="la-Latn"/>
        </w:rPr>
        <w:t xml:space="preserve">388 </w:t>
      </w:r>
    </w:p>
    <w:p w:rsidR="00046BB5" w:rsidRPr="00B94A94" w:rsidRDefault="00046BB5" w:rsidP="00046BB5">
      <w:pPr>
        <w:pStyle w:val="INormal"/>
        <w:rPr>
          <w:sz w:val="24"/>
          <w:szCs w:val="24"/>
          <w:lang w:val="la-Latn"/>
        </w:rPr>
      </w:pPr>
      <w:r w:rsidRPr="00B94A94">
        <w:rPr>
          <w:b/>
          <w:sz w:val="24"/>
          <w:szCs w:val="24"/>
          <w:lang w:val="la-Latn"/>
        </w:rPr>
        <w:t>Službeni jezik</w:t>
      </w:r>
      <w:r w:rsidRPr="00B94A94">
        <w:rPr>
          <w:b/>
          <w:sz w:val="24"/>
          <w:szCs w:val="24"/>
          <w:lang w:val="la-Latn"/>
        </w:rPr>
        <w:tab/>
      </w:r>
      <w:r w:rsidRPr="00B94A94">
        <w:rPr>
          <w:sz w:val="24"/>
          <w:szCs w:val="24"/>
          <w:lang w:val="la-Latn"/>
        </w:rPr>
        <w:t>japanski</w:t>
      </w:r>
    </w:p>
    <w:p w:rsidR="00046BB5" w:rsidRPr="00B94A94" w:rsidRDefault="00046BB5" w:rsidP="00046BB5">
      <w:pPr>
        <w:pStyle w:val="INormal"/>
        <w:rPr>
          <w:sz w:val="24"/>
          <w:szCs w:val="24"/>
          <w:lang w:val="la-Latn"/>
        </w:rPr>
      </w:pPr>
      <w:r w:rsidRPr="00B94A94">
        <w:rPr>
          <w:b/>
          <w:sz w:val="24"/>
          <w:szCs w:val="24"/>
          <w:lang w:val="la-Latn"/>
        </w:rPr>
        <w:t>Članstvo u međunarodnim gospodarskim organizacijama:</w:t>
      </w:r>
      <w:r w:rsidRPr="00B94A94">
        <w:rPr>
          <w:sz w:val="24"/>
          <w:szCs w:val="24"/>
          <w:lang w:val="la-Latn"/>
        </w:rPr>
        <w:t xml:space="preserve"> </w:t>
      </w:r>
    </w:p>
    <w:p w:rsidR="00046BB5" w:rsidRDefault="00B42C28" w:rsidP="00046BB5">
      <w:pPr>
        <w:pStyle w:val="INormal"/>
        <w:rPr>
          <w:sz w:val="24"/>
          <w:szCs w:val="24"/>
          <w:lang w:val="la-Latn" w:eastAsia="en-US"/>
        </w:rPr>
      </w:pPr>
      <w:r w:rsidRPr="00B94A94">
        <w:rPr>
          <w:sz w:val="24"/>
          <w:szCs w:val="24"/>
          <w:lang w:val="la-Latn" w:eastAsia="en-US"/>
        </w:rPr>
        <w:t xml:space="preserve">EBRD, IBRD, IMF, OECD, </w:t>
      </w:r>
      <w:r w:rsidR="00046BB5" w:rsidRPr="00B94A94">
        <w:rPr>
          <w:sz w:val="24"/>
          <w:szCs w:val="24"/>
          <w:lang w:val="la-Latn" w:eastAsia="en-US"/>
        </w:rPr>
        <w:t>WTO, ADB</w:t>
      </w:r>
      <w:r w:rsidR="009C0932" w:rsidRPr="00B94A94">
        <w:rPr>
          <w:sz w:val="24"/>
          <w:szCs w:val="24"/>
          <w:lang w:val="la-Latn" w:eastAsia="en-US"/>
        </w:rPr>
        <w:t xml:space="preserve"> i dr.</w:t>
      </w:r>
    </w:p>
    <w:p w:rsidR="00B94A94" w:rsidRPr="00B94A94" w:rsidRDefault="00B94A94" w:rsidP="00046BB5">
      <w:pPr>
        <w:pStyle w:val="INormal"/>
        <w:rPr>
          <w:sz w:val="24"/>
          <w:szCs w:val="24"/>
          <w:lang w:val="la-Latn" w:eastAsia="en-US"/>
        </w:rPr>
      </w:pPr>
    </w:p>
    <w:p w:rsidR="00377E52" w:rsidRPr="00B94A94" w:rsidRDefault="00377E52" w:rsidP="00377E52">
      <w:pPr>
        <w:pStyle w:val="IPod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clear" w:pos="567"/>
        </w:tabs>
        <w:jc w:val="center"/>
        <w:rPr>
          <w:lang w:val="la-Latn"/>
        </w:rPr>
      </w:pPr>
      <w:r w:rsidRPr="00B94A94">
        <w:rPr>
          <w:lang w:val="la-Latn"/>
        </w:rPr>
        <w:t>Makroekonomski pokazatelji</w:t>
      </w:r>
      <w:bookmarkStart w:id="0" w:name="OLE_LINK1"/>
      <w:bookmarkStart w:id="1" w:name="OLE_LINK2"/>
      <w:bookmarkStart w:id="2" w:name="_Hlk198093604"/>
      <w:bookmarkEnd w:id="0"/>
      <w:bookmarkEnd w:id="1"/>
      <w:bookmarkEnd w:id="2"/>
    </w:p>
    <w:p w:rsidR="00377E52" w:rsidRPr="00B94A94" w:rsidRDefault="00377E52" w:rsidP="00377E52">
      <w:pPr>
        <w:pStyle w:val="INormal"/>
        <w:rPr>
          <w:lang w:val="la-Latn"/>
        </w:rPr>
      </w:pPr>
    </w:p>
    <w:tbl>
      <w:tblPr>
        <w:tblW w:w="905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3"/>
        <w:gridCol w:w="1182"/>
        <w:gridCol w:w="1182"/>
        <w:gridCol w:w="1182"/>
        <w:gridCol w:w="1191"/>
        <w:gridCol w:w="1124"/>
      </w:tblGrid>
      <w:tr w:rsidR="0004089E" w:rsidRPr="00B94A94" w:rsidTr="0004089E">
        <w:trPr>
          <w:trHeight w:val="424"/>
          <w:tblCellSpacing w:w="20" w:type="dxa"/>
        </w:trPr>
        <w:tc>
          <w:tcPr>
            <w:tcW w:w="3133" w:type="dxa"/>
            <w:shd w:val="clear" w:color="auto" w:fill="9CC2E5" w:themeFill="accent1" w:themeFillTint="99"/>
          </w:tcPr>
          <w:p w:rsidR="0004089E" w:rsidRPr="00B94A94" w:rsidRDefault="0004089E" w:rsidP="00CE4248">
            <w:pPr>
              <w:pStyle w:val="INormal"/>
              <w:rPr>
                <w:sz w:val="24"/>
                <w:szCs w:val="24"/>
                <w:lang w:val="la-Latn"/>
              </w:rPr>
            </w:pPr>
          </w:p>
        </w:tc>
        <w:tc>
          <w:tcPr>
            <w:tcW w:w="1142" w:type="dxa"/>
            <w:shd w:val="clear" w:color="auto" w:fill="9CC2E5" w:themeFill="accent1" w:themeFillTint="99"/>
            <w:vAlign w:val="center"/>
          </w:tcPr>
          <w:p w:rsidR="0004089E" w:rsidRPr="00B94A94" w:rsidRDefault="0004089E" w:rsidP="00CE4248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B94A94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142" w:type="dxa"/>
            <w:shd w:val="clear" w:color="auto" w:fill="9CC2E5" w:themeFill="accent1" w:themeFillTint="99"/>
            <w:vAlign w:val="center"/>
          </w:tcPr>
          <w:p w:rsidR="0004089E" w:rsidRPr="00B94A94" w:rsidRDefault="0004089E" w:rsidP="00CE4248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B94A94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142" w:type="dxa"/>
            <w:shd w:val="clear" w:color="auto" w:fill="9CC2E5" w:themeFill="accent1" w:themeFillTint="99"/>
          </w:tcPr>
          <w:p w:rsidR="0004089E" w:rsidRPr="00B94A94" w:rsidRDefault="0004089E" w:rsidP="00CE4248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B94A94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151" w:type="dxa"/>
            <w:shd w:val="clear" w:color="auto" w:fill="9CC2E5" w:themeFill="accent1" w:themeFillTint="99"/>
            <w:vAlign w:val="center"/>
          </w:tcPr>
          <w:p w:rsidR="0004089E" w:rsidRPr="00CE4248" w:rsidRDefault="0004089E" w:rsidP="00CE4248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064" w:type="dxa"/>
            <w:shd w:val="clear" w:color="auto" w:fill="9CC2E5" w:themeFill="accent1" w:themeFillTint="99"/>
          </w:tcPr>
          <w:p w:rsidR="0004089E" w:rsidRDefault="0004089E" w:rsidP="00CE4248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04089E" w:rsidRPr="00B94A94" w:rsidTr="00843DED">
        <w:trPr>
          <w:trHeight w:val="628"/>
          <w:tblCellSpacing w:w="20" w:type="dxa"/>
        </w:trPr>
        <w:tc>
          <w:tcPr>
            <w:tcW w:w="3133" w:type="dxa"/>
            <w:shd w:val="clear" w:color="auto" w:fill="9CC2E5" w:themeFill="accent1" w:themeFillTint="99"/>
          </w:tcPr>
          <w:p w:rsidR="0004089E" w:rsidRPr="00B94A94" w:rsidRDefault="0004089E" w:rsidP="0004089E">
            <w:pPr>
              <w:pStyle w:val="INormal"/>
              <w:rPr>
                <w:b/>
                <w:sz w:val="24"/>
                <w:szCs w:val="24"/>
                <w:lang w:val="la-Latn"/>
              </w:rPr>
            </w:pPr>
            <w:r w:rsidRPr="00B94A94">
              <w:rPr>
                <w:b/>
                <w:sz w:val="24"/>
                <w:szCs w:val="24"/>
                <w:lang w:val="la-Latn"/>
              </w:rPr>
              <w:t>BDP, tekuće cijene (</w:t>
            </w:r>
            <w:r>
              <w:rPr>
                <w:b/>
                <w:sz w:val="24"/>
                <w:szCs w:val="24"/>
                <w:lang w:val="hr-HR"/>
              </w:rPr>
              <w:t>milijarde</w:t>
            </w:r>
            <w:r w:rsidRPr="00B94A94">
              <w:rPr>
                <w:b/>
                <w:sz w:val="24"/>
                <w:szCs w:val="24"/>
                <w:lang w:val="la-Latn"/>
              </w:rPr>
              <w:t xml:space="preserve"> USD)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4089E" w:rsidRPr="00CE4248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4 931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4089E" w:rsidRPr="00B94A94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94A94">
              <w:rPr>
                <w:sz w:val="24"/>
                <w:szCs w:val="24"/>
                <w:lang w:val="hr-HR"/>
              </w:rPr>
              <w:t>5</w:t>
            </w:r>
            <w:r>
              <w:rPr>
                <w:sz w:val="24"/>
                <w:szCs w:val="24"/>
                <w:lang w:val="hr-HR"/>
              </w:rPr>
              <w:t xml:space="preserve"> 037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4089E" w:rsidRPr="00B94A94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94A94">
              <w:rPr>
                <w:sz w:val="24"/>
                <w:szCs w:val="24"/>
                <w:lang w:val="hr-HR"/>
              </w:rPr>
              <w:t>5</w:t>
            </w:r>
            <w:r>
              <w:rPr>
                <w:sz w:val="24"/>
                <w:szCs w:val="24"/>
                <w:lang w:val="hr-HR"/>
              </w:rPr>
              <w:t xml:space="preserve"> 149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4089E" w:rsidRPr="00175736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5 049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04089E" w:rsidRPr="00175736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4 940</w:t>
            </w:r>
          </w:p>
        </w:tc>
      </w:tr>
      <w:tr w:rsidR="0004089E" w:rsidRPr="00B94A94" w:rsidTr="00843DED">
        <w:trPr>
          <w:trHeight w:val="427"/>
          <w:tblCellSpacing w:w="20" w:type="dxa"/>
        </w:trPr>
        <w:tc>
          <w:tcPr>
            <w:tcW w:w="3133" w:type="dxa"/>
            <w:shd w:val="clear" w:color="auto" w:fill="9CC2E5" w:themeFill="accent1" w:themeFillTint="99"/>
          </w:tcPr>
          <w:p w:rsidR="0004089E" w:rsidRPr="00B94A94" w:rsidRDefault="0004089E" w:rsidP="0004089E">
            <w:pPr>
              <w:pStyle w:val="INormal"/>
              <w:rPr>
                <w:b/>
                <w:sz w:val="24"/>
                <w:szCs w:val="24"/>
                <w:lang w:val="la-Latn"/>
              </w:rPr>
            </w:pPr>
            <w:r w:rsidRPr="00B94A94">
              <w:rPr>
                <w:b/>
                <w:sz w:val="24"/>
                <w:szCs w:val="24"/>
                <w:lang w:val="la-Latn"/>
              </w:rPr>
              <w:t>BDP po stanovniku (USD)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4089E" w:rsidRPr="00175736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94A94">
              <w:rPr>
                <w:sz w:val="24"/>
                <w:szCs w:val="24"/>
                <w:lang w:val="la-Latn"/>
              </w:rPr>
              <w:t xml:space="preserve">38 </w:t>
            </w:r>
            <w:r>
              <w:rPr>
                <w:sz w:val="24"/>
                <w:szCs w:val="24"/>
                <w:lang w:val="hr-HR"/>
              </w:rPr>
              <w:t>399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4089E" w:rsidRPr="00175736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39</w:t>
            </w:r>
            <w:r w:rsidRPr="00B94A94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150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4089E" w:rsidRPr="00B94A94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94A94">
              <w:rPr>
                <w:sz w:val="24"/>
                <w:szCs w:val="24"/>
                <w:lang w:val="hr-HR"/>
              </w:rPr>
              <w:t xml:space="preserve">40 </w:t>
            </w:r>
            <w:r>
              <w:rPr>
                <w:sz w:val="24"/>
                <w:szCs w:val="24"/>
                <w:lang w:val="hr-HR"/>
              </w:rPr>
              <w:t>256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4089E" w:rsidRPr="00175736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40 009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04089E" w:rsidRPr="00175736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39 285</w:t>
            </w:r>
          </w:p>
        </w:tc>
      </w:tr>
      <w:tr w:rsidR="0004089E" w:rsidRPr="00B94A94" w:rsidTr="00843DED">
        <w:trPr>
          <w:trHeight w:val="441"/>
          <w:tblCellSpacing w:w="20" w:type="dxa"/>
        </w:trPr>
        <w:tc>
          <w:tcPr>
            <w:tcW w:w="3133" w:type="dxa"/>
            <w:shd w:val="clear" w:color="auto" w:fill="9CC2E5" w:themeFill="accent1" w:themeFillTint="99"/>
          </w:tcPr>
          <w:p w:rsidR="0004089E" w:rsidRPr="00B94A94" w:rsidRDefault="0004089E" w:rsidP="0004089E">
            <w:pPr>
              <w:pStyle w:val="INormal"/>
              <w:rPr>
                <w:b/>
                <w:sz w:val="24"/>
                <w:szCs w:val="24"/>
                <w:lang w:val="la-Latn"/>
              </w:rPr>
            </w:pPr>
            <w:r w:rsidRPr="00B94A94">
              <w:rPr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4089E" w:rsidRPr="00B94A94" w:rsidRDefault="0004089E" w:rsidP="0004089E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94A94">
              <w:rPr>
                <w:sz w:val="24"/>
                <w:szCs w:val="24"/>
                <w:lang w:val="la-Latn"/>
              </w:rPr>
              <w:t>1,7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4089E" w:rsidRPr="00B94A94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94A94">
              <w:rPr>
                <w:sz w:val="24"/>
                <w:szCs w:val="24"/>
                <w:lang w:val="hr-HR"/>
              </w:rPr>
              <w:t>0,</w:t>
            </w: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4089E" w:rsidRPr="00B94A94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94A94">
              <w:rPr>
                <w:sz w:val="24"/>
                <w:szCs w:val="24"/>
                <w:lang w:val="hr-HR"/>
              </w:rPr>
              <w:t>0,</w:t>
            </w: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4089E" w:rsidRPr="00175736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-4,8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04089E" w:rsidRPr="00175736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1,6</w:t>
            </w:r>
          </w:p>
        </w:tc>
      </w:tr>
      <w:tr w:rsidR="0004089E" w:rsidRPr="00B94A94" w:rsidTr="00843DED">
        <w:trPr>
          <w:trHeight w:val="441"/>
          <w:tblCellSpacing w:w="20" w:type="dxa"/>
        </w:trPr>
        <w:tc>
          <w:tcPr>
            <w:tcW w:w="3133" w:type="dxa"/>
            <w:shd w:val="clear" w:color="auto" w:fill="9CC2E5" w:themeFill="accent1" w:themeFillTint="99"/>
          </w:tcPr>
          <w:p w:rsidR="0004089E" w:rsidRPr="00B94A94" w:rsidRDefault="0004089E" w:rsidP="0004089E">
            <w:pPr>
              <w:pStyle w:val="INormal"/>
              <w:rPr>
                <w:b/>
                <w:sz w:val="24"/>
                <w:szCs w:val="24"/>
                <w:lang w:val="la-Latn"/>
              </w:rPr>
            </w:pPr>
            <w:r w:rsidRPr="00B94A94">
              <w:rPr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4089E" w:rsidRPr="00B94A94" w:rsidRDefault="0004089E" w:rsidP="0004089E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94A94">
              <w:rPr>
                <w:sz w:val="24"/>
                <w:szCs w:val="24"/>
                <w:lang w:val="la-Latn"/>
              </w:rPr>
              <w:t>0,5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4089E" w:rsidRPr="00B94A94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94A94">
              <w:rPr>
                <w:sz w:val="24"/>
                <w:szCs w:val="24"/>
                <w:lang w:val="hr-HR"/>
              </w:rPr>
              <w:t>1,2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4089E" w:rsidRPr="00B94A94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94A94">
              <w:rPr>
                <w:sz w:val="24"/>
                <w:szCs w:val="24"/>
                <w:lang w:val="hr-HR"/>
              </w:rPr>
              <w:t>0,4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4089E" w:rsidRPr="00175736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-0,02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04089E" w:rsidRPr="00175736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-0,2</w:t>
            </w:r>
          </w:p>
        </w:tc>
      </w:tr>
      <w:tr w:rsidR="0004089E" w:rsidRPr="00B94A94" w:rsidTr="00843DED">
        <w:trPr>
          <w:trHeight w:val="441"/>
          <w:tblCellSpacing w:w="20" w:type="dxa"/>
        </w:trPr>
        <w:tc>
          <w:tcPr>
            <w:tcW w:w="3133" w:type="dxa"/>
            <w:shd w:val="clear" w:color="auto" w:fill="9CC2E5" w:themeFill="accent1" w:themeFillTint="99"/>
          </w:tcPr>
          <w:p w:rsidR="0004089E" w:rsidRPr="00B94A94" w:rsidRDefault="0004089E" w:rsidP="0004089E">
            <w:pPr>
              <w:pStyle w:val="INormal"/>
              <w:rPr>
                <w:b/>
                <w:sz w:val="24"/>
                <w:szCs w:val="24"/>
                <w:lang w:val="la-Latn"/>
              </w:rPr>
            </w:pPr>
            <w:r w:rsidRPr="00B94A94">
              <w:rPr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4089E" w:rsidRPr="00B94A94" w:rsidRDefault="0004089E" w:rsidP="0004089E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94A94">
              <w:rPr>
                <w:sz w:val="24"/>
                <w:szCs w:val="24"/>
                <w:lang w:val="la-Latn"/>
              </w:rPr>
              <w:t>2,9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4089E" w:rsidRPr="00B94A94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94A94">
              <w:rPr>
                <w:sz w:val="24"/>
                <w:szCs w:val="24"/>
                <w:lang w:val="hr-HR"/>
              </w:rPr>
              <w:t>2,4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4089E" w:rsidRPr="00B94A94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94A94">
              <w:rPr>
                <w:sz w:val="24"/>
                <w:szCs w:val="24"/>
                <w:lang w:val="hr-HR"/>
              </w:rPr>
              <w:t>2,3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4089E" w:rsidRPr="00175736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04089E" w:rsidRPr="00175736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2,8</w:t>
            </w:r>
          </w:p>
        </w:tc>
      </w:tr>
      <w:tr w:rsidR="0004089E" w:rsidRPr="00B94A94" w:rsidTr="00843DED">
        <w:trPr>
          <w:trHeight w:val="412"/>
          <w:tblCellSpacing w:w="20" w:type="dxa"/>
        </w:trPr>
        <w:tc>
          <w:tcPr>
            <w:tcW w:w="3133" w:type="dxa"/>
            <w:shd w:val="clear" w:color="auto" w:fill="9CC2E5" w:themeFill="accent1" w:themeFillTint="99"/>
          </w:tcPr>
          <w:p w:rsidR="0004089E" w:rsidRPr="00B94A94" w:rsidRDefault="0004089E" w:rsidP="0004089E">
            <w:pPr>
              <w:pStyle w:val="INormal"/>
              <w:rPr>
                <w:b/>
                <w:sz w:val="24"/>
                <w:szCs w:val="24"/>
                <w:lang w:val="la-Latn"/>
              </w:rPr>
            </w:pPr>
            <w:r w:rsidRPr="00B94A94">
              <w:rPr>
                <w:b/>
                <w:sz w:val="24"/>
                <w:szCs w:val="24"/>
                <w:lang w:val="la-Latn"/>
              </w:rPr>
              <w:t>Izravna strana ulaganja (milijarde USD)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4089E" w:rsidRPr="00B94A94" w:rsidRDefault="0004089E" w:rsidP="0004089E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94A94">
              <w:rPr>
                <w:sz w:val="24"/>
                <w:szCs w:val="24"/>
                <w:lang w:val="la-Latn"/>
              </w:rPr>
              <w:t>18,8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4089E" w:rsidRPr="00B94A94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94A94">
              <w:rPr>
                <w:sz w:val="24"/>
                <w:szCs w:val="24"/>
                <w:lang w:val="hr-HR"/>
              </w:rPr>
              <w:t>25,9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4089E" w:rsidRPr="00B94A94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4089E" w:rsidRPr="00175736" w:rsidRDefault="0004089E" w:rsidP="0004089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10,3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04089E" w:rsidRPr="00175736" w:rsidRDefault="0004089E" w:rsidP="0004089E">
            <w:pPr>
              <w:pStyle w:val="INormal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24,6</w:t>
            </w:r>
          </w:p>
        </w:tc>
      </w:tr>
    </w:tbl>
    <w:p w:rsidR="00377E52" w:rsidRPr="00175736" w:rsidRDefault="00377E52" w:rsidP="00377E52">
      <w:pPr>
        <w:pStyle w:val="INormal"/>
        <w:rPr>
          <w:i/>
          <w:lang w:val="hr-HR"/>
        </w:rPr>
      </w:pPr>
      <w:r w:rsidRPr="00B94A94">
        <w:rPr>
          <w:i/>
          <w:lang w:val="la-Latn"/>
        </w:rPr>
        <w:t xml:space="preserve">Izvor: </w:t>
      </w:r>
      <w:r w:rsidR="001E235F" w:rsidRPr="00B94A94">
        <w:rPr>
          <w:i/>
          <w:lang w:val="la-Latn"/>
        </w:rPr>
        <w:t>The World Bank</w:t>
      </w:r>
      <w:r w:rsidR="00CF3B04" w:rsidRPr="00B94A94">
        <w:rPr>
          <w:i/>
        </w:rPr>
        <w:t xml:space="preserve">, </w:t>
      </w:r>
      <w:r w:rsidR="00CF3B04" w:rsidRPr="00B94A94">
        <w:rPr>
          <w:i/>
          <w:lang w:val="la-Latn"/>
        </w:rPr>
        <w:t>IMF</w:t>
      </w:r>
      <w:r w:rsidR="00175736">
        <w:rPr>
          <w:i/>
          <w:lang w:val="hr-HR"/>
        </w:rPr>
        <w:t xml:space="preserve"> </w:t>
      </w:r>
    </w:p>
    <w:p w:rsidR="00377E52" w:rsidRPr="00B94A94" w:rsidRDefault="00377E52" w:rsidP="00377E52">
      <w:pPr>
        <w:pStyle w:val="INormal"/>
        <w:rPr>
          <w:sz w:val="24"/>
          <w:szCs w:val="24"/>
          <w:lang w:val="la-Latn"/>
        </w:rPr>
      </w:pPr>
      <w:r w:rsidRPr="00B94A94">
        <w:rPr>
          <w:b/>
          <w:sz w:val="24"/>
          <w:szCs w:val="24"/>
          <w:lang w:val="la-Latn"/>
        </w:rPr>
        <w:t>Struktura BDP-a</w:t>
      </w:r>
      <w:r w:rsidR="00B42C28" w:rsidRPr="00B94A94">
        <w:rPr>
          <w:b/>
          <w:sz w:val="24"/>
          <w:szCs w:val="24"/>
          <w:lang w:val="la-Latn"/>
        </w:rPr>
        <w:t xml:space="preserve"> u 201</w:t>
      </w:r>
      <w:r w:rsidR="00175736">
        <w:rPr>
          <w:b/>
          <w:sz w:val="24"/>
          <w:szCs w:val="24"/>
          <w:lang w:val="hr-HR"/>
        </w:rPr>
        <w:t>9</w:t>
      </w:r>
      <w:r w:rsidR="00B42C28" w:rsidRPr="00B94A94">
        <w:rPr>
          <w:b/>
          <w:sz w:val="24"/>
          <w:szCs w:val="24"/>
          <w:lang w:val="la-Latn"/>
        </w:rPr>
        <w:t>.</w:t>
      </w:r>
      <w:r w:rsidRPr="00B94A94">
        <w:rPr>
          <w:b/>
          <w:sz w:val="24"/>
          <w:szCs w:val="24"/>
          <w:lang w:val="la-Latn"/>
        </w:rPr>
        <w:t xml:space="preserve">: </w:t>
      </w:r>
      <w:r w:rsidRPr="00B94A94">
        <w:rPr>
          <w:sz w:val="24"/>
          <w:szCs w:val="24"/>
          <w:lang w:val="la-Latn"/>
        </w:rPr>
        <w:t xml:space="preserve">usluge  </w:t>
      </w:r>
      <w:r w:rsidR="00175736">
        <w:rPr>
          <w:sz w:val="24"/>
          <w:szCs w:val="24"/>
          <w:lang w:val="hr-HR"/>
        </w:rPr>
        <w:t>73,0</w:t>
      </w:r>
      <w:r w:rsidRPr="00B94A94">
        <w:rPr>
          <w:sz w:val="24"/>
          <w:szCs w:val="24"/>
          <w:lang w:val="la-Latn"/>
        </w:rPr>
        <w:t xml:space="preserve"> %, industrija  </w:t>
      </w:r>
      <w:r w:rsidR="009C0932" w:rsidRPr="00B94A94">
        <w:rPr>
          <w:sz w:val="24"/>
          <w:szCs w:val="24"/>
          <w:lang w:val="la-Latn"/>
        </w:rPr>
        <w:t>2</w:t>
      </w:r>
      <w:r w:rsidR="00175736">
        <w:rPr>
          <w:sz w:val="24"/>
          <w:szCs w:val="24"/>
          <w:lang w:val="hr-HR"/>
        </w:rPr>
        <w:t>5</w:t>
      </w:r>
      <w:r w:rsidR="009C0932" w:rsidRPr="00B94A94">
        <w:rPr>
          <w:sz w:val="24"/>
          <w:szCs w:val="24"/>
          <w:lang w:val="la-Latn"/>
        </w:rPr>
        <w:t>,</w:t>
      </w:r>
      <w:r w:rsidR="00175736">
        <w:rPr>
          <w:sz w:val="24"/>
          <w:szCs w:val="24"/>
          <w:lang w:val="hr-HR"/>
        </w:rPr>
        <w:t>8</w:t>
      </w:r>
      <w:r w:rsidRPr="00B94A94">
        <w:rPr>
          <w:sz w:val="24"/>
          <w:szCs w:val="24"/>
          <w:lang w:val="la-Latn"/>
        </w:rPr>
        <w:t xml:space="preserve"> %, poljoprivreda </w:t>
      </w:r>
      <w:r w:rsidR="00B42C28" w:rsidRPr="00B94A94">
        <w:rPr>
          <w:sz w:val="24"/>
          <w:szCs w:val="24"/>
          <w:lang w:val="la-Latn"/>
        </w:rPr>
        <w:t xml:space="preserve"> 1,</w:t>
      </w:r>
      <w:r w:rsidR="00175736">
        <w:rPr>
          <w:sz w:val="24"/>
          <w:szCs w:val="24"/>
          <w:lang w:val="hr-HR"/>
        </w:rPr>
        <w:t>2</w:t>
      </w:r>
      <w:r w:rsidRPr="00B94A94">
        <w:rPr>
          <w:sz w:val="24"/>
          <w:szCs w:val="24"/>
          <w:lang w:val="la-Latn"/>
        </w:rPr>
        <w:t xml:space="preserve"> %.</w:t>
      </w:r>
    </w:p>
    <w:p w:rsidR="00377E52" w:rsidRPr="00B94A94" w:rsidRDefault="00377E52" w:rsidP="00377E52">
      <w:pPr>
        <w:pStyle w:val="INormal"/>
        <w:rPr>
          <w:sz w:val="24"/>
          <w:szCs w:val="24"/>
          <w:lang w:val="la-Latn"/>
        </w:rPr>
      </w:pPr>
      <w:r w:rsidRPr="00B94A94">
        <w:rPr>
          <w:b/>
          <w:sz w:val="24"/>
          <w:szCs w:val="24"/>
          <w:lang w:val="la-Latn"/>
        </w:rPr>
        <w:t xml:space="preserve">Najvažnije industrije: </w:t>
      </w:r>
      <w:r w:rsidRPr="00B94A94">
        <w:rPr>
          <w:sz w:val="24"/>
          <w:szCs w:val="24"/>
          <w:lang w:val="la-Latn"/>
        </w:rPr>
        <w:t xml:space="preserve">najveći svjetski proizvođač </w:t>
      </w:r>
      <w:r w:rsidR="0034682F" w:rsidRPr="00B94A94">
        <w:rPr>
          <w:sz w:val="24"/>
          <w:szCs w:val="24"/>
          <w:lang w:val="la-Latn"/>
        </w:rPr>
        <w:t>motornih vozila</w:t>
      </w:r>
      <w:r w:rsidRPr="00B94A94">
        <w:rPr>
          <w:sz w:val="24"/>
          <w:szCs w:val="24"/>
          <w:lang w:val="la-Latn"/>
        </w:rPr>
        <w:t>, elektron</w:t>
      </w:r>
      <w:r w:rsidR="0034682F" w:rsidRPr="00B94A94">
        <w:rPr>
          <w:sz w:val="24"/>
          <w:szCs w:val="24"/>
          <w:lang w:val="la-Latn"/>
        </w:rPr>
        <w:t>ičke</w:t>
      </w:r>
      <w:r w:rsidRPr="00B94A94">
        <w:rPr>
          <w:sz w:val="24"/>
          <w:szCs w:val="24"/>
          <w:lang w:val="la-Latn"/>
        </w:rPr>
        <w:t xml:space="preserve"> opreme, strojogradnja, čelična industrija, brodogradnja, kemijska industrija, tekstil i prerada hrane.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94A94" w:rsidRPr="00B94A94" w:rsidTr="00377E52">
        <w:tc>
          <w:tcPr>
            <w:tcW w:w="9285" w:type="dxa"/>
            <w:shd w:val="clear" w:color="auto" w:fill="9CC2E5" w:themeFill="accent1" w:themeFillTint="99"/>
          </w:tcPr>
          <w:p w:rsidR="00377E52" w:rsidRPr="00B94A94" w:rsidRDefault="00377E52" w:rsidP="00A6288F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B94A94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377E52" w:rsidRPr="00B94A94" w:rsidRDefault="00377E52" w:rsidP="00377E52">
      <w:pPr>
        <w:pStyle w:val="INormal"/>
        <w:spacing w:after="0"/>
        <w:rPr>
          <w:sz w:val="24"/>
          <w:szCs w:val="24"/>
          <w:lang w:val="la-Latn"/>
        </w:rPr>
      </w:pPr>
    </w:p>
    <w:p w:rsidR="00377E52" w:rsidRPr="00B94A94" w:rsidRDefault="00377E52" w:rsidP="00377E52">
      <w:pPr>
        <w:pStyle w:val="INormal"/>
        <w:spacing w:after="0"/>
        <w:rPr>
          <w:i/>
          <w:lang w:val="la-Latn"/>
        </w:rPr>
      </w:pPr>
      <w:r w:rsidRPr="00B94A94">
        <w:rPr>
          <w:sz w:val="24"/>
          <w:szCs w:val="24"/>
          <w:lang w:val="la-Latn"/>
        </w:rPr>
        <w:tab/>
      </w:r>
      <w:r w:rsidRPr="00B94A94">
        <w:rPr>
          <w:sz w:val="24"/>
          <w:szCs w:val="24"/>
          <w:lang w:val="la-Latn"/>
        </w:rPr>
        <w:tab/>
      </w:r>
      <w:r w:rsidRPr="00B94A94">
        <w:rPr>
          <w:sz w:val="24"/>
          <w:szCs w:val="24"/>
          <w:lang w:val="la-Latn"/>
        </w:rPr>
        <w:tab/>
      </w:r>
      <w:r w:rsidRPr="00B94A94">
        <w:rPr>
          <w:sz w:val="24"/>
          <w:szCs w:val="24"/>
          <w:lang w:val="la-Latn"/>
        </w:rPr>
        <w:tab/>
      </w:r>
      <w:r w:rsidRPr="00B94A94">
        <w:rPr>
          <w:sz w:val="24"/>
          <w:szCs w:val="24"/>
          <w:lang w:val="la-Latn"/>
        </w:rPr>
        <w:tab/>
      </w:r>
      <w:r w:rsidRPr="00B94A94">
        <w:rPr>
          <w:sz w:val="24"/>
          <w:szCs w:val="24"/>
          <w:lang w:val="la-Latn"/>
        </w:rPr>
        <w:tab/>
      </w:r>
      <w:r w:rsidRPr="00B94A94">
        <w:rPr>
          <w:sz w:val="24"/>
          <w:szCs w:val="24"/>
          <w:lang w:val="la-Latn"/>
        </w:rPr>
        <w:tab/>
        <w:t xml:space="preserve">            </w:t>
      </w:r>
      <w:r w:rsidR="005C0E39" w:rsidRPr="00B94A94">
        <w:rPr>
          <w:sz w:val="24"/>
          <w:szCs w:val="24"/>
          <w:lang w:val="la-Latn"/>
        </w:rPr>
        <w:t xml:space="preserve">  </w:t>
      </w:r>
      <w:r w:rsidRPr="00B94A94">
        <w:rPr>
          <w:i/>
          <w:lang w:val="la-Latn"/>
        </w:rPr>
        <w:t>U milijardama USD</w:t>
      </w:r>
    </w:p>
    <w:tbl>
      <w:tblPr>
        <w:tblW w:w="905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16"/>
        <w:gridCol w:w="1437"/>
        <w:gridCol w:w="1437"/>
        <w:gridCol w:w="1437"/>
        <w:gridCol w:w="1437"/>
        <w:gridCol w:w="1390"/>
      </w:tblGrid>
      <w:tr w:rsidR="003229DF" w:rsidRPr="00B94A94" w:rsidTr="003229DF">
        <w:trPr>
          <w:trHeight w:val="351"/>
          <w:tblCellSpacing w:w="20" w:type="dxa"/>
        </w:trPr>
        <w:tc>
          <w:tcPr>
            <w:tcW w:w="1856" w:type="dxa"/>
            <w:shd w:val="clear" w:color="auto" w:fill="9CC2E5" w:themeFill="accent1" w:themeFillTint="99"/>
          </w:tcPr>
          <w:p w:rsidR="003229DF" w:rsidRPr="00B94A94" w:rsidRDefault="003229DF" w:rsidP="00175736">
            <w:pPr>
              <w:pStyle w:val="INormal"/>
              <w:rPr>
                <w:sz w:val="24"/>
                <w:szCs w:val="24"/>
                <w:lang w:val="la-Latn"/>
              </w:rPr>
            </w:pPr>
          </w:p>
        </w:tc>
        <w:tc>
          <w:tcPr>
            <w:tcW w:w="1397" w:type="dxa"/>
            <w:shd w:val="clear" w:color="auto" w:fill="9CC2E5" w:themeFill="accent1" w:themeFillTint="99"/>
            <w:vAlign w:val="center"/>
          </w:tcPr>
          <w:p w:rsidR="003229DF" w:rsidRPr="00B94A94" w:rsidRDefault="003229DF" w:rsidP="00175736">
            <w:pPr>
              <w:pStyle w:val="INormal"/>
              <w:tabs>
                <w:tab w:val="center" w:pos="603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B94A94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397" w:type="dxa"/>
            <w:shd w:val="clear" w:color="auto" w:fill="9CC2E5" w:themeFill="accent1" w:themeFillTint="99"/>
            <w:vAlign w:val="center"/>
          </w:tcPr>
          <w:p w:rsidR="003229DF" w:rsidRPr="00B94A94" w:rsidRDefault="003229DF" w:rsidP="00175736">
            <w:pPr>
              <w:pStyle w:val="INormal"/>
              <w:tabs>
                <w:tab w:val="center" w:pos="603"/>
              </w:tabs>
              <w:jc w:val="center"/>
              <w:rPr>
                <w:b/>
                <w:sz w:val="24"/>
                <w:szCs w:val="24"/>
                <w:lang w:val="hr-HR"/>
              </w:rPr>
            </w:pPr>
            <w:r w:rsidRPr="00B94A94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3229DF" w:rsidRPr="00B94A94" w:rsidRDefault="003229DF" w:rsidP="00175736">
            <w:pPr>
              <w:pStyle w:val="INormal"/>
              <w:tabs>
                <w:tab w:val="center" w:pos="603"/>
              </w:tabs>
              <w:jc w:val="center"/>
              <w:rPr>
                <w:b/>
                <w:sz w:val="24"/>
                <w:szCs w:val="24"/>
                <w:lang w:val="hr-HR"/>
              </w:rPr>
            </w:pPr>
            <w:r w:rsidRPr="00B94A94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397" w:type="dxa"/>
            <w:shd w:val="clear" w:color="auto" w:fill="9CC2E5" w:themeFill="accent1" w:themeFillTint="99"/>
            <w:vAlign w:val="center"/>
          </w:tcPr>
          <w:p w:rsidR="003229DF" w:rsidRPr="00175736" w:rsidRDefault="003229DF" w:rsidP="00175736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330" w:type="dxa"/>
            <w:shd w:val="clear" w:color="auto" w:fill="9CC2E5" w:themeFill="accent1" w:themeFillTint="99"/>
          </w:tcPr>
          <w:p w:rsidR="003229DF" w:rsidRDefault="003229DF" w:rsidP="00175736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3229DF" w:rsidRPr="00B94A94" w:rsidTr="003229DF">
        <w:trPr>
          <w:trHeight w:val="351"/>
          <w:tblCellSpacing w:w="20" w:type="dxa"/>
        </w:trPr>
        <w:tc>
          <w:tcPr>
            <w:tcW w:w="1856" w:type="dxa"/>
            <w:shd w:val="clear" w:color="auto" w:fill="9CC2E5" w:themeFill="accent1" w:themeFillTint="99"/>
          </w:tcPr>
          <w:p w:rsidR="003229DF" w:rsidRPr="00B94A94" w:rsidRDefault="003229DF" w:rsidP="00175736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B94A94">
              <w:rPr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3229DF" w:rsidRPr="00B94A94" w:rsidRDefault="003229DF" w:rsidP="00175736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94A94">
              <w:rPr>
                <w:sz w:val="24"/>
                <w:szCs w:val="24"/>
                <w:lang w:val="la-Latn"/>
              </w:rPr>
              <w:t>875,3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3229DF" w:rsidRPr="00B94A94" w:rsidRDefault="003229DF" w:rsidP="00175736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94A94">
              <w:rPr>
                <w:sz w:val="24"/>
                <w:szCs w:val="24"/>
                <w:lang w:val="hr-HR"/>
              </w:rPr>
              <w:t>690,3</w:t>
            </w:r>
          </w:p>
        </w:tc>
        <w:tc>
          <w:tcPr>
            <w:tcW w:w="1397" w:type="dxa"/>
            <w:shd w:val="clear" w:color="auto" w:fill="FFFFFF"/>
          </w:tcPr>
          <w:p w:rsidR="003229DF" w:rsidRPr="00B94A94" w:rsidRDefault="003229DF" w:rsidP="00175736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94A94">
              <w:rPr>
                <w:sz w:val="24"/>
                <w:szCs w:val="24"/>
                <w:lang w:val="hr-HR"/>
              </w:rPr>
              <w:t>7</w:t>
            </w:r>
            <w:r>
              <w:rPr>
                <w:sz w:val="24"/>
                <w:szCs w:val="24"/>
                <w:lang w:val="hr-HR"/>
              </w:rPr>
              <w:t>05,6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3229DF" w:rsidRPr="00175736" w:rsidRDefault="003229DF" w:rsidP="00175736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641,2</w:t>
            </w:r>
          </w:p>
        </w:tc>
        <w:tc>
          <w:tcPr>
            <w:tcW w:w="1330" w:type="dxa"/>
            <w:shd w:val="clear" w:color="auto" w:fill="FFFFFF"/>
          </w:tcPr>
          <w:p w:rsidR="003229DF" w:rsidRDefault="002E1D99" w:rsidP="00175736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768,9</w:t>
            </w:r>
          </w:p>
        </w:tc>
      </w:tr>
      <w:tr w:rsidR="003229DF" w:rsidRPr="00B94A94" w:rsidTr="003229DF">
        <w:trPr>
          <w:trHeight w:val="351"/>
          <w:tblCellSpacing w:w="20" w:type="dxa"/>
        </w:trPr>
        <w:tc>
          <w:tcPr>
            <w:tcW w:w="1856" w:type="dxa"/>
            <w:shd w:val="clear" w:color="auto" w:fill="9CC2E5" w:themeFill="accent1" w:themeFillTint="99"/>
          </w:tcPr>
          <w:p w:rsidR="003229DF" w:rsidRPr="00B94A94" w:rsidRDefault="003229DF" w:rsidP="00175736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B94A94">
              <w:rPr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3229DF" w:rsidRPr="00B94A94" w:rsidRDefault="003229DF" w:rsidP="00175736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94A94">
              <w:rPr>
                <w:sz w:val="24"/>
                <w:szCs w:val="24"/>
                <w:lang w:val="la-Latn"/>
              </w:rPr>
              <w:t>837,6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3229DF" w:rsidRPr="00B94A94" w:rsidRDefault="003229DF" w:rsidP="00175736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94A94">
              <w:rPr>
                <w:sz w:val="24"/>
                <w:szCs w:val="24"/>
                <w:lang w:val="hr-HR"/>
              </w:rPr>
              <w:t>774,2</w:t>
            </w:r>
          </w:p>
        </w:tc>
        <w:tc>
          <w:tcPr>
            <w:tcW w:w="1397" w:type="dxa"/>
            <w:shd w:val="clear" w:color="auto" w:fill="FFFFFF"/>
          </w:tcPr>
          <w:p w:rsidR="003229DF" w:rsidRPr="00B94A94" w:rsidRDefault="003229DF" w:rsidP="00175736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720</w:t>
            </w:r>
            <w:r w:rsidRPr="00B94A94">
              <w:rPr>
                <w:sz w:val="24"/>
                <w:szCs w:val="24"/>
                <w:lang w:val="hr-HR"/>
              </w:rPr>
              <w:t>,</w:t>
            </w: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3229DF" w:rsidRPr="00175736" w:rsidRDefault="003229DF" w:rsidP="00175736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635,4</w:t>
            </w:r>
          </w:p>
        </w:tc>
        <w:tc>
          <w:tcPr>
            <w:tcW w:w="1330" w:type="dxa"/>
            <w:shd w:val="clear" w:color="auto" w:fill="FFFFFF"/>
          </w:tcPr>
          <w:p w:rsidR="003229DF" w:rsidRDefault="002E1D99" w:rsidP="00175736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756,3</w:t>
            </w:r>
          </w:p>
        </w:tc>
      </w:tr>
      <w:tr w:rsidR="003229DF" w:rsidRPr="00B94A94" w:rsidTr="003229DF">
        <w:trPr>
          <w:trHeight w:val="351"/>
          <w:tblCellSpacing w:w="20" w:type="dxa"/>
        </w:trPr>
        <w:tc>
          <w:tcPr>
            <w:tcW w:w="1856" w:type="dxa"/>
            <w:shd w:val="clear" w:color="auto" w:fill="9CC2E5" w:themeFill="accent1" w:themeFillTint="99"/>
          </w:tcPr>
          <w:p w:rsidR="003229DF" w:rsidRPr="00B94A94" w:rsidRDefault="003229DF" w:rsidP="00175736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B94A94">
              <w:rPr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3229DF" w:rsidRPr="00B94A94" w:rsidRDefault="003229DF" w:rsidP="00175736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B94A94">
              <w:rPr>
                <w:b/>
                <w:sz w:val="24"/>
                <w:szCs w:val="24"/>
                <w:lang w:val="la-Latn"/>
              </w:rPr>
              <w:t>1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r w:rsidRPr="00B94A94">
              <w:rPr>
                <w:b/>
                <w:sz w:val="24"/>
                <w:szCs w:val="24"/>
                <w:lang w:val="la-Latn"/>
              </w:rPr>
              <w:t>712,9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3229DF" w:rsidRPr="00B94A94" w:rsidRDefault="003229DF" w:rsidP="00175736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B94A94">
              <w:rPr>
                <w:b/>
                <w:sz w:val="24"/>
                <w:szCs w:val="24"/>
                <w:lang w:val="hr-HR"/>
              </w:rPr>
              <w:t>1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r w:rsidRPr="00B94A94">
              <w:rPr>
                <w:b/>
                <w:sz w:val="24"/>
                <w:szCs w:val="24"/>
                <w:lang w:val="hr-HR"/>
              </w:rPr>
              <w:t>464,5</w:t>
            </w:r>
          </w:p>
        </w:tc>
        <w:tc>
          <w:tcPr>
            <w:tcW w:w="1397" w:type="dxa"/>
            <w:shd w:val="clear" w:color="auto" w:fill="FFFFFF"/>
          </w:tcPr>
          <w:p w:rsidR="003229DF" w:rsidRPr="00B94A94" w:rsidRDefault="003229DF" w:rsidP="00175736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B94A94">
              <w:rPr>
                <w:b/>
                <w:sz w:val="24"/>
                <w:szCs w:val="24"/>
                <w:lang w:val="hr-HR"/>
              </w:rPr>
              <w:t>1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r w:rsidRPr="00B94A94">
              <w:rPr>
                <w:b/>
                <w:sz w:val="24"/>
                <w:szCs w:val="24"/>
                <w:lang w:val="hr-HR"/>
              </w:rPr>
              <w:t>391,4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3229DF" w:rsidRPr="00175736" w:rsidRDefault="003229DF" w:rsidP="00175736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1 276,8</w:t>
            </w:r>
          </w:p>
        </w:tc>
        <w:tc>
          <w:tcPr>
            <w:tcW w:w="1330" w:type="dxa"/>
            <w:shd w:val="clear" w:color="auto" w:fill="FFFFFF"/>
          </w:tcPr>
          <w:p w:rsidR="003229DF" w:rsidRDefault="002E1D99" w:rsidP="00175736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1 525,2</w:t>
            </w:r>
          </w:p>
        </w:tc>
      </w:tr>
      <w:tr w:rsidR="003229DF" w:rsidRPr="00B94A94" w:rsidTr="003229DF">
        <w:trPr>
          <w:trHeight w:val="351"/>
          <w:tblCellSpacing w:w="20" w:type="dxa"/>
        </w:trPr>
        <w:tc>
          <w:tcPr>
            <w:tcW w:w="1856" w:type="dxa"/>
            <w:shd w:val="clear" w:color="auto" w:fill="9CC2E5" w:themeFill="accent1" w:themeFillTint="99"/>
          </w:tcPr>
          <w:p w:rsidR="003229DF" w:rsidRPr="00B94A94" w:rsidRDefault="003229DF" w:rsidP="00175736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B94A94">
              <w:rPr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3229DF" w:rsidRPr="00B94A94" w:rsidRDefault="003229DF" w:rsidP="00175736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94A94">
              <w:rPr>
                <w:sz w:val="24"/>
                <w:szCs w:val="24"/>
                <w:lang w:val="la-Latn"/>
              </w:rPr>
              <w:t>37,7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3229DF" w:rsidRPr="00B94A94" w:rsidRDefault="003229DF" w:rsidP="00175736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94A94">
              <w:rPr>
                <w:sz w:val="24"/>
                <w:szCs w:val="24"/>
                <w:lang w:val="hr-HR"/>
              </w:rPr>
              <w:t>-83,9</w:t>
            </w:r>
          </w:p>
        </w:tc>
        <w:tc>
          <w:tcPr>
            <w:tcW w:w="1397" w:type="dxa"/>
            <w:shd w:val="clear" w:color="auto" w:fill="FFFFFF"/>
          </w:tcPr>
          <w:p w:rsidR="003229DF" w:rsidRPr="00B94A94" w:rsidRDefault="003229DF" w:rsidP="00175736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94A94">
              <w:rPr>
                <w:sz w:val="24"/>
                <w:szCs w:val="24"/>
                <w:lang w:val="hr-HR"/>
              </w:rPr>
              <w:t>102,2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3229DF" w:rsidRPr="00175736" w:rsidRDefault="003229DF" w:rsidP="00175736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5,8</w:t>
            </w:r>
          </w:p>
        </w:tc>
        <w:tc>
          <w:tcPr>
            <w:tcW w:w="1330" w:type="dxa"/>
            <w:shd w:val="clear" w:color="auto" w:fill="FFFFFF"/>
          </w:tcPr>
          <w:p w:rsidR="003229DF" w:rsidRDefault="002E1D99" w:rsidP="00175736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12,6</w:t>
            </w:r>
          </w:p>
        </w:tc>
      </w:tr>
    </w:tbl>
    <w:p w:rsidR="00A7751E" w:rsidRPr="00B94A94" w:rsidRDefault="00377E52" w:rsidP="00377E52">
      <w:pPr>
        <w:pStyle w:val="INormal"/>
        <w:rPr>
          <w:i/>
          <w:lang w:val="hr-HR"/>
        </w:rPr>
      </w:pPr>
      <w:r w:rsidRPr="00B94A94">
        <w:rPr>
          <w:i/>
          <w:lang w:val="la-Latn"/>
        </w:rPr>
        <w:t xml:space="preserve">Izvor: </w:t>
      </w:r>
      <w:r w:rsidR="009C0932" w:rsidRPr="00B94A94">
        <w:rPr>
          <w:i/>
          <w:lang w:val="la-Latn"/>
        </w:rPr>
        <w:t>The World Bank</w:t>
      </w:r>
      <w:r w:rsidR="00E0222C" w:rsidRPr="00B94A94">
        <w:rPr>
          <w:i/>
          <w:lang w:val="hr-HR"/>
        </w:rPr>
        <w:t>, IMF</w:t>
      </w:r>
    </w:p>
    <w:p w:rsidR="00784104" w:rsidRPr="00B94A94" w:rsidRDefault="00377E52" w:rsidP="00377E52">
      <w:pPr>
        <w:pStyle w:val="INormal"/>
        <w:rPr>
          <w:i/>
          <w:lang w:val="la-Latn"/>
        </w:rPr>
      </w:pPr>
      <w:r w:rsidRPr="00B94A94">
        <w:rPr>
          <w:b/>
          <w:sz w:val="24"/>
          <w:szCs w:val="24"/>
          <w:lang w:val="la-Latn"/>
        </w:rPr>
        <w:lastRenderedPageBreak/>
        <w:t>Najznačajnije zemlje izvoza:</w:t>
      </w:r>
      <w:r w:rsidRPr="00B94A94">
        <w:rPr>
          <w:lang w:val="la-Latn" w:eastAsia="en-US"/>
        </w:rPr>
        <w:t xml:space="preserve"> </w:t>
      </w:r>
      <w:r w:rsidR="00784104" w:rsidRPr="00B94A94">
        <w:rPr>
          <w:sz w:val="24"/>
          <w:szCs w:val="24"/>
          <w:lang w:val="la-Latn" w:eastAsia="en-US"/>
        </w:rPr>
        <w:t>SAD 19,4%, Kina 19%, Južna Koreja 7,6%, Hong Kong 5,1%, Tajland 4,2%</w:t>
      </w:r>
      <w:r w:rsidR="00283C86" w:rsidRPr="00B94A94">
        <w:rPr>
          <w:sz w:val="24"/>
          <w:szCs w:val="24"/>
          <w:lang w:val="la-Latn" w:eastAsia="en-US"/>
        </w:rPr>
        <w:t>.</w:t>
      </w:r>
    </w:p>
    <w:p w:rsidR="00377E52" w:rsidRPr="00B94A94" w:rsidRDefault="00377E52" w:rsidP="00377E52">
      <w:pPr>
        <w:pStyle w:val="INormal"/>
        <w:rPr>
          <w:sz w:val="24"/>
          <w:szCs w:val="24"/>
          <w:lang w:val="la-Latn"/>
        </w:rPr>
      </w:pPr>
      <w:r w:rsidRPr="00B94A94">
        <w:rPr>
          <w:b/>
          <w:sz w:val="24"/>
          <w:szCs w:val="24"/>
          <w:lang w:val="la-Latn"/>
        </w:rPr>
        <w:t>Najzna</w:t>
      </w:r>
      <w:r w:rsidR="0034682F" w:rsidRPr="00B94A94">
        <w:rPr>
          <w:b/>
          <w:sz w:val="24"/>
          <w:szCs w:val="24"/>
          <w:lang w:val="la-Latn"/>
        </w:rPr>
        <w:t>čajniji izvozni proizvodi</w:t>
      </w:r>
      <w:r w:rsidRPr="00B94A94">
        <w:rPr>
          <w:b/>
          <w:sz w:val="24"/>
          <w:szCs w:val="24"/>
          <w:lang w:val="la-Latn"/>
        </w:rPr>
        <w:t>:</w:t>
      </w:r>
      <w:r w:rsidRPr="00B94A94">
        <w:rPr>
          <w:sz w:val="24"/>
          <w:szCs w:val="24"/>
          <w:lang w:val="la-Latn"/>
        </w:rPr>
        <w:t xml:space="preserve"> motorna vozila</w:t>
      </w:r>
      <w:r w:rsidR="006B652F" w:rsidRPr="00B94A94">
        <w:rPr>
          <w:sz w:val="24"/>
          <w:szCs w:val="24"/>
          <w:lang w:val="la-Latn"/>
        </w:rPr>
        <w:t>,</w:t>
      </w:r>
      <w:r w:rsidRPr="00B94A94">
        <w:rPr>
          <w:sz w:val="24"/>
          <w:szCs w:val="24"/>
          <w:lang w:val="la-Latn"/>
        </w:rPr>
        <w:t xml:space="preserve"> </w:t>
      </w:r>
      <w:r w:rsidR="006B652F" w:rsidRPr="00B94A94">
        <w:rPr>
          <w:sz w:val="24"/>
          <w:szCs w:val="24"/>
          <w:lang w:val="la-Latn"/>
        </w:rPr>
        <w:t>željezo i čelik, poluvodiči,</w:t>
      </w:r>
      <w:r w:rsidRPr="00B94A94">
        <w:rPr>
          <w:sz w:val="24"/>
          <w:szCs w:val="24"/>
          <w:lang w:val="la-Latn"/>
        </w:rPr>
        <w:t xml:space="preserve"> </w:t>
      </w:r>
      <w:r w:rsidR="006B652F" w:rsidRPr="00B94A94">
        <w:rPr>
          <w:sz w:val="24"/>
          <w:szCs w:val="24"/>
          <w:lang w:val="la-Latn"/>
        </w:rPr>
        <w:t>auto dijelovi,</w:t>
      </w:r>
      <w:r w:rsidRPr="00B94A94">
        <w:rPr>
          <w:sz w:val="24"/>
          <w:szCs w:val="24"/>
          <w:lang w:val="la-Latn"/>
        </w:rPr>
        <w:t xml:space="preserve"> st</w:t>
      </w:r>
      <w:r w:rsidR="006B652F" w:rsidRPr="00B94A94">
        <w:rPr>
          <w:sz w:val="24"/>
          <w:szCs w:val="24"/>
          <w:lang w:val="la-Latn"/>
        </w:rPr>
        <w:t>rojevi za proizvodnju struje</w:t>
      </w:r>
      <w:r w:rsidRPr="00B94A94">
        <w:rPr>
          <w:sz w:val="24"/>
          <w:szCs w:val="24"/>
          <w:lang w:val="la-Latn"/>
        </w:rPr>
        <w:t>,</w:t>
      </w:r>
      <w:r w:rsidRPr="00B94A94">
        <w:rPr>
          <w:lang w:val="la-Latn"/>
        </w:rPr>
        <w:t xml:space="preserve"> </w:t>
      </w:r>
      <w:r w:rsidR="006B652F" w:rsidRPr="00B94A94">
        <w:rPr>
          <w:sz w:val="24"/>
          <w:szCs w:val="24"/>
          <w:lang w:val="la-Latn"/>
        </w:rPr>
        <w:t>plastični materijali</w:t>
      </w:r>
      <w:r w:rsidR="00283C86" w:rsidRPr="00B94A94">
        <w:rPr>
          <w:sz w:val="24"/>
          <w:szCs w:val="24"/>
          <w:lang w:val="la-Latn"/>
        </w:rPr>
        <w:t>.</w:t>
      </w:r>
    </w:p>
    <w:p w:rsidR="00784104" w:rsidRPr="00B94A94" w:rsidRDefault="006B652F" w:rsidP="00377E52">
      <w:pPr>
        <w:pStyle w:val="INormal"/>
        <w:rPr>
          <w:sz w:val="24"/>
          <w:szCs w:val="24"/>
          <w:lang w:val="la-Latn" w:eastAsia="en-US"/>
        </w:rPr>
      </w:pPr>
      <w:r w:rsidRPr="00B94A94">
        <w:rPr>
          <w:b/>
          <w:sz w:val="24"/>
          <w:szCs w:val="24"/>
          <w:lang w:val="la-Latn"/>
        </w:rPr>
        <w:t>Najznačajnije zemlje uvoza:</w:t>
      </w:r>
      <w:r w:rsidRPr="00B94A94">
        <w:rPr>
          <w:sz w:val="24"/>
          <w:szCs w:val="24"/>
          <w:lang w:val="la-Latn"/>
        </w:rPr>
        <w:t xml:space="preserve">  </w:t>
      </w:r>
      <w:r w:rsidR="00784104" w:rsidRPr="00B94A94">
        <w:rPr>
          <w:sz w:val="24"/>
          <w:szCs w:val="24"/>
          <w:lang w:val="la-Latn" w:eastAsia="en-US"/>
        </w:rPr>
        <w:t>Kina 24,5%, SAD 11%, Australija 5,8%, Južna Koreja 4,2%, Saudijska Arabija 4,1%</w:t>
      </w:r>
      <w:r w:rsidR="00283C86" w:rsidRPr="00B94A94">
        <w:rPr>
          <w:sz w:val="24"/>
          <w:szCs w:val="24"/>
          <w:lang w:val="la-Latn" w:eastAsia="en-US"/>
        </w:rPr>
        <w:t>.</w:t>
      </w:r>
    </w:p>
    <w:p w:rsidR="00377E52" w:rsidRPr="00B94A94" w:rsidRDefault="00377E52" w:rsidP="00377E52">
      <w:pPr>
        <w:pStyle w:val="INormal"/>
        <w:rPr>
          <w:sz w:val="24"/>
          <w:szCs w:val="24"/>
          <w:lang w:val="la-Latn"/>
        </w:rPr>
      </w:pPr>
      <w:r w:rsidRPr="00B94A94">
        <w:rPr>
          <w:b/>
          <w:sz w:val="24"/>
          <w:szCs w:val="24"/>
          <w:lang w:val="la-Latn"/>
        </w:rPr>
        <w:t>Najznačajniji uvozni proizvodi:</w:t>
      </w:r>
      <w:r w:rsidR="006B652F" w:rsidRPr="00B94A94">
        <w:rPr>
          <w:sz w:val="24"/>
          <w:szCs w:val="24"/>
          <w:lang w:val="la-Latn"/>
        </w:rPr>
        <w:t xml:space="preserve">  nafta,</w:t>
      </w:r>
      <w:r w:rsidRPr="00B94A94">
        <w:rPr>
          <w:sz w:val="24"/>
          <w:szCs w:val="24"/>
          <w:lang w:val="la-Latn"/>
        </w:rPr>
        <w:t xml:space="preserve"> </w:t>
      </w:r>
      <w:r w:rsidR="00117F42" w:rsidRPr="00B94A94">
        <w:rPr>
          <w:sz w:val="24"/>
          <w:szCs w:val="24"/>
          <w:lang w:val="la-Latn"/>
        </w:rPr>
        <w:t>prirodni ukapljeni plin</w:t>
      </w:r>
      <w:r w:rsidR="006B652F" w:rsidRPr="00B94A94">
        <w:rPr>
          <w:sz w:val="24"/>
          <w:szCs w:val="24"/>
          <w:lang w:val="la-Latn"/>
        </w:rPr>
        <w:t>,</w:t>
      </w:r>
      <w:r w:rsidRPr="00B94A94">
        <w:rPr>
          <w:sz w:val="24"/>
          <w:szCs w:val="24"/>
          <w:lang w:val="la-Latn"/>
        </w:rPr>
        <w:t xml:space="preserve"> odjeća</w:t>
      </w:r>
      <w:r w:rsidR="006B652F" w:rsidRPr="00B94A94">
        <w:rPr>
          <w:sz w:val="24"/>
          <w:szCs w:val="24"/>
          <w:lang w:val="la-Latn"/>
        </w:rPr>
        <w:t xml:space="preserve">, poluvodiči, </w:t>
      </w:r>
      <w:r w:rsidRPr="00B94A94">
        <w:rPr>
          <w:sz w:val="24"/>
          <w:szCs w:val="24"/>
          <w:lang w:val="la-Latn"/>
        </w:rPr>
        <w:t>ugljen</w:t>
      </w:r>
      <w:r w:rsidR="006B652F" w:rsidRPr="00B94A94">
        <w:rPr>
          <w:sz w:val="24"/>
          <w:szCs w:val="24"/>
          <w:lang w:val="la-Latn"/>
        </w:rPr>
        <w:t>, audio-vizualni uređaji</w:t>
      </w:r>
      <w:r w:rsidR="00283C86" w:rsidRPr="00B94A94">
        <w:rPr>
          <w:sz w:val="24"/>
          <w:szCs w:val="24"/>
          <w:lang w:val="la-Latn"/>
        </w:rPr>
        <w:t>.</w:t>
      </w:r>
    </w:p>
    <w:p w:rsidR="006731EC" w:rsidRPr="00B94A94" w:rsidRDefault="006731EC" w:rsidP="00377E52">
      <w:pPr>
        <w:pStyle w:val="INormal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94A94" w:rsidRPr="00B94A94" w:rsidTr="00C2647D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47D" w:rsidRPr="00B94A94" w:rsidRDefault="00C2647D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B94A94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C2647D" w:rsidRPr="00B94A94" w:rsidRDefault="00C2647D" w:rsidP="00C2647D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B94A94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94A94" w:rsidRPr="00B94A94" w:rsidTr="00C2647D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47D" w:rsidRPr="00B94A94" w:rsidRDefault="00C2647D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B94A94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12D7A" w:rsidRPr="00B94A94" w:rsidRDefault="00112D7A" w:rsidP="00112D7A">
      <w:pPr>
        <w:pStyle w:val="INormal"/>
        <w:spacing w:after="0"/>
        <w:rPr>
          <w:rFonts w:cs="Arial"/>
          <w:sz w:val="24"/>
          <w:szCs w:val="24"/>
          <w:lang w:val="la-Latn"/>
        </w:rPr>
      </w:pPr>
      <w:bookmarkStart w:id="3" w:name="_GoBack"/>
      <w:bookmarkEnd w:id="3"/>
    </w:p>
    <w:p w:rsidR="00112D7A" w:rsidRPr="00B94A94" w:rsidRDefault="008C3671" w:rsidP="008C3671">
      <w:pPr>
        <w:pStyle w:val="INormal"/>
        <w:spacing w:after="0"/>
        <w:jc w:val="center"/>
        <w:rPr>
          <w:rFonts w:cs="Arial"/>
          <w:i/>
          <w:lang w:val="la-Latn"/>
        </w:rPr>
      </w:pPr>
      <w:r w:rsidRPr="00B94A94">
        <w:rPr>
          <w:rFonts w:cs="Arial"/>
          <w:i/>
          <w:lang w:val="la-Latn"/>
        </w:rPr>
        <w:t xml:space="preserve">                                                                                                     </w:t>
      </w:r>
      <w:r w:rsidR="003D4E52" w:rsidRPr="00B94A94">
        <w:rPr>
          <w:rFonts w:cs="Arial"/>
          <w:i/>
          <w:lang w:val="la-Latn"/>
        </w:rPr>
        <w:t xml:space="preserve">                             </w:t>
      </w:r>
      <w:r w:rsidRPr="00B94A94">
        <w:rPr>
          <w:rFonts w:cs="Arial"/>
          <w:i/>
          <w:lang w:val="la-Latn"/>
        </w:rPr>
        <w:t xml:space="preserve">    </w:t>
      </w:r>
      <w:r w:rsidR="00481EEC" w:rsidRPr="00B94A94">
        <w:rPr>
          <w:rFonts w:cs="Arial"/>
          <w:i/>
          <w:lang w:val="la-Latn"/>
        </w:rPr>
        <w:t xml:space="preserve">U milijunima </w:t>
      </w:r>
      <w:r w:rsidR="00074BE2" w:rsidRPr="00B94A94">
        <w:rPr>
          <w:rFonts w:cs="Arial"/>
          <w:i/>
          <w:lang w:val="la-Latn"/>
        </w:rPr>
        <w:t>USD</w:t>
      </w:r>
    </w:p>
    <w:tbl>
      <w:tblPr>
        <w:tblW w:w="937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09"/>
        <w:gridCol w:w="1554"/>
        <w:gridCol w:w="1554"/>
        <w:gridCol w:w="1554"/>
        <w:gridCol w:w="1554"/>
        <w:gridCol w:w="1554"/>
      </w:tblGrid>
      <w:tr w:rsidR="00A04071" w:rsidRPr="00C038F3" w:rsidTr="00A04071">
        <w:trPr>
          <w:trHeight w:val="327"/>
          <w:tblCellSpacing w:w="20" w:type="dxa"/>
        </w:trPr>
        <w:tc>
          <w:tcPr>
            <w:tcW w:w="1549" w:type="dxa"/>
            <w:shd w:val="clear" w:color="auto" w:fill="9CC2E5" w:themeFill="accent1" w:themeFillTint="99"/>
            <w:vAlign w:val="center"/>
          </w:tcPr>
          <w:p w:rsidR="00A04071" w:rsidRPr="00C038F3" w:rsidRDefault="00A04071" w:rsidP="00A04071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514" w:type="dxa"/>
            <w:shd w:val="clear" w:color="auto" w:fill="9CC2E5" w:themeFill="accent1" w:themeFillTint="99"/>
            <w:vAlign w:val="center"/>
          </w:tcPr>
          <w:p w:rsidR="00A04071" w:rsidRPr="00C038F3" w:rsidRDefault="00A04071" w:rsidP="00A04071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2018</w:t>
            </w:r>
            <w:r w:rsidRPr="00C038F3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514" w:type="dxa"/>
            <w:shd w:val="clear" w:color="auto" w:fill="9CC2E5" w:themeFill="accent1" w:themeFillTint="99"/>
            <w:vAlign w:val="center"/>
          </w:tcPr>
          <w:p w:rsidR="00A04071" w:rsidRPr="00C038F3" w:rsidRDefault="00A04071" w:rsidP="00A04071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C038F3">
              <w:rPr>
                <w:rFonts w:eastAsia="Arial"/>
                <w:b/>
                <w:sz w:val="24"/>
                <w:szCs w:val="24"/>
              </w:rPr>
              <w:t>2019.</w:t>
            </w:r>
          </w:p>
        </w:tc>
        <w:tc>
          <w:tcPr>
            <w:tcW w:w="1514" w:type="dxa"/>
            <w:shd w:val="clear" w:color="auto" w:fill="9CC2E5" w:themeFill="accent1" w:themeFillTint="99"/>
            <w:vAlign w:val="center"/>
          </w:tcPr>
          <w:p w:rsidR="00A04071" w:rsidRPr="00C038F3" w:rsidRDefault="00A04071" w:rsidP="00A04071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C038F3">
              <w:rPr>
                <w:rFonts w:eastAsia="Arial"/>
                <w:b/>
                <w:sz w:val="24"/>
                <w:szCs w:val="24"/>
              </w:rPr>
              <w:t>2020.</w:t>
            </w:r>
          </w:p>
        </w:tc>
        <w:tc>
          <w:tcPr>
            <w:tcW w:w="1514" w:type="dxa"/>
            <w:shd w:val="clear" w:color="auto" w:fill="9CC2E5" w:themeFill="accent1" w:themeFillTint="99"/>
            <w:vAlign w:val="center"/>
          </w:tcPr>
          <w:p w:rsidR="00A04071" w:rsidRPr="00C038F3" w:rsidRDefault="00A04071" w:rsidP="00A04071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C038F3">
              <w:rPr>
                <w:rFonts w:eastAsia="Arial"/>
                <w:b/>
                <w:sz w:val="24"/>
                <w:szCs w:val="24"/>
              </w:rPr>
              <w:t>2021.</w:t>
            </w:r>
          </w:p>
        </w:tc>
        <w:tc>
          <w:tcPr>
            <w:tcW w:w="1494" w:type="dxa"/>
            <w:shd w:val="clear" w:color="auto" w:fill="9CC2E5" w:themeFill="accent1" w:themeFillTint="99"/>
            <w:vAlign w:val="center"/>
          </w:tcPr>
          <w:p w:rsidR="00A04071" w:rsidRPr="00C038F3" w:rsidRDefault="00A04071" w:rsidP="00A04071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C038F3">
              <w:rPr>
                <w:rFonts w:eastAsia="Arial"/>
                <w:b/>
                <w:sz w:val="24"/>
                <w:szCs w:val="24"/>
              </w:rPr>
              <w:t>I</w:t>
            </w:r>
            <w:r>
              <w:rPr>
                <w:rFonts w:eastAsia="Arial"/>
                <w:b/>
                <w:sz w:val="24"/>
                <w:szCs w:val="24"/>
              </w:rPr>
              <w:t>.</w:t>
            </w:r>
            <w:r w:rsidRPr="00C038F3">
              <w:rPr>
                <w:rFonts w:eastAsia="Arial"/>
                <w:b/>
                <w:sz w:val="24"/>
                <w:szCs w:val="24"/>
              </w:rPr>
              <w:t>-VI</w:t>
            </w:r>
            <w:r>
              <w:rPr>
                <w:rFonts w:eastAsia="Arial"/>
                <w:b/>
                <w:sz w:val="24"/>
                <w:szCs w:val="24"/>
              </w:rPr>
              <w:t>.</w:t>
            </w:r>
            <w:r w:rsidRPr="00C038F3">
              <w:rPr>
                <w:rFonts w:eastAsia="Arial"/>
                <w:b/>
                <w:sz w:val="24"/>
                <w:szCs w:val="24"/>
              </w:rPr>
              <w:t xml:space="preserve"> 2022.</w:t>
            </w:r>
          </w:p>
        </w:tc>
      </w:tr>
      <w:tr w:rsidR="00A04071" w:rsidRPr="00C038F3" w:rsidTr="00A04071">
        <w:trPr>
          <w:trHeight w:val="238"/>
          <w:tblCellSpacing w:w="20" w:type="dxa"/>
        </w:trPr>
        <w:tc>
          <w:tcPr>
            <w:tcW w:w="1549" w:type="dxa"/>
            <w:shd w:val="clear" w:color="auto" w:fill="9CC2E5" w:themeFill="accent1" w:themeFillTint="99"/>
            <w:vAlign w:val="center"/>
          </w:tcPr>
          <w:p w:rsidR="00A04071" w:rsidRPr="00C038F3" w:rsidRDefault="00A04071" w:rsidP="00A04071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C038F3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A04071" w:rsidRPr="00C038F3" w:rsidRDefault="00A04071" w:rsidP="00A04071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64,6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A04071" w:rsidRPr="00C038F3" w:rsidRDefault="00A04071" w:rsidP="00A04071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038F3">
              <w:rPr>
                <w:rFonts w:cs="Arial"/>
                <w:sz w:val="24"/>
                <w:szCs w:val="24"/>
                <w:lang w:val="hr-HR"/>
              </w:rPr>
              <w:t>44,4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A04071" w:rsidRPr="00C038F3" w:rsidRDefault="00A04071" w:rsidP="00A04071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038F3">
              <w:rPr>
                <w:rFonts w:cs="Arial"/>
                <w:sz w:val="24"/>
                <w:szCs w:val="24"/>
                <w:lang w:val="hr-HR"/>
              </w:rPr>
              <w:t>46,5</w:t>
            </w:r>
          </w:p>
        </w:tc>
        <w:tc>
          <w:tcPr>
            <w:tcW w:w="1514" w:type="dxa"/>
            <w:shd w:val="clear" w:color="auto" w:fill="FFFFFF"/>
          </w:tcPr>
          <w:p w:rsidR="00A04071" w:rsidRPr="00A04071" w:rsidRDefault="00A04071" w:rsidP="00A04071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A04071">
              <w:rPr>
                <w:sz w:val="24"/>
                <w:szCs w:val="24"/>
              </w:rPr>
              <w:t>46,3</w:t>
            </w:r>
          </w:p>
        </w:tc>
        <w:tc>
          <w:tcPr>
            <w:tcW w:w="1494" w:type="dxa"/>
            <w:shd w:val="clear" w:color="auto" w:fill="FFFFFF"/>
          </w:tcPr>
          <w:p w:rsidR="00A04071" w:rsidRPr="00A04071" w:rsidRDefault="00A04071" w:rsidP="00A04071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A04071">
              <w:rPr>
                <w:sz w:val="24"/>
                <w:szCs w:val="24"/>
              </w:rPr>
              <w:t>39,6</w:t>
            </w:r>
          </w:p>
        </w:tc>
      </w:tr>
      <w:tr w:rsidR="00A04071" w:rsidRPr="00C038F3" w:rsidTr="00A04071">
        <w:trPr>
          <w:trHeight w:val="238"/>
          <w:tblCellSpacing w:w="20" w:type="dxa"/>
        </w:trPr>
        <w:tc>
          <w:tcPr>
            <w:tcW w:w="1549" w:type="dxa"/>
            <w:shd w:val="clear" w:color="auto" w:fill="9CC2E5" w:themeFill="accent1" w:themeFillTint="99"/>
            <w:vAlign w:val="center"/>
          </w:tcPr>
          <w:p w:rsidR="00A04071" w:rsidRPr="00C038F3" w:rsidRDefault="00A04071" w:rsidP="00A04071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C038F3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A04071" w:rsidRPr="00C038F3" w:rsidRDefault="00A04071" w:rsidP="00A04071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44,4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A04071" w:rsidRPr="00C038F3" w:rsidRDefault="00A04071" w:rsidP="00A04071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038F3">
              <w:rPr>
                <w:rFonts w:cs="Arial"/>
                <w:sz w:val="24"/>
                <w:szCs w:val="24"/>
                <w:lang w:val="hr-HR"/>
              </w:rPr>
              <w:t>43,9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A04071" w:rsidRPr="00C038F3" w:rsidRDefault="00A04071" w:rsidP="00A04071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038F3">
              <w:rPr>
                <w:rFonts w:cs="Arial"/>
                <w:sz w:val="24"/>
                <w:szCs w:val="24"/>
                <w:lang w:val="hr-HR"/>
              </w:rPr>
              <w:t>35,2</w:t>
            </w:r>
          </w:p>
        </w:tc>
        <w:tc>
          <w:tcPr>
            <w:tcW w:w="1514" w:type="dxa"/>
            <w:shd w:val="clear" w:color="auto" w:fill="FFFFFF"/>
          </w:tcPr>
          <w:p w:rsidR="00A04071" w:rsidRPr="00A04071" w:rsidRDefault="00A04071" w:rsidP="00A04071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A04071">
              <w:rPr>
                <w:sz w:val="24"/>
                <w:szCs w:val="24"/>
              </w:rPr>
              <w:t>40,4</w:t>
            </w:r>
          </w:p>
        </w:tc>
        <w:tc>
          <w:tcPr>
            <w:tcW w:w="1494" w:type="dxa"/>
            <w:shd w:val="clear" w:color="auto" w:fill="FFFFFF"/>
          </w:tcPr>
          <w:p w:rsidR="00A04071" w:rsidRPr="00A04071" w:rsidRDefault="00A04071" w:rsidP="00A04071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A04071">
              <w:rPr>
                <w:sz w:val="24"/>
                <w:szCs w:val="24"/>
              </w:rPr>
              <w:t>20,4</w:t>
            </w:r>
          </w:p>
        </w:tc>
      </w:tr>
      <w:tr w:rsidR="00A04071" w:rsidRPr="00C038F3" w:rsidTr="00A04071">
        <w:trPr>
          <w:trHeight w:val="238"/>
          <w:tblCellSpacing w:w="20" w:type="dxa"/>
        </w:trPr>
        <w:tc>
          <w:tcPr>
            <w:tcW w:w="1549" w:type="dxa"/>
            <w:shd w:val="clear" w:color="auto" w:fill="9CC2E5" w:themeFill="accent1" w:themeFillTint="99"/>
            <w:vAlign w:val="center"/>
          </w:tcPr>
          <w:p w:rsidR="00A04071" w:rsidRPr="00C038F3" w:rsidRDefault="00A04071" w:rsidP="00A04071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C038F3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A04071" w:rsidRPr="00C038F3" w:rsidRDefault="00A04071" w:rsidP="00A04071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109,0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A04071" w:rsidRPr="00C038F3" w:rsidRDefault="00A04071" w:rsidP="00A04071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C038F3">
              <w:rPr>
                <w:rFonts w:cs="Arial"/>
                <w:b/>
                <w:sz w:val="24"/>
                <w:szCs w:val="24"/>
                <w:lang w:val="hr-HR"/>
              </w:rPr>
              <w:t>89,3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A04071" w:rsidRPr="00C038F3" w:rsidRDefault="00A04071" w:rsidP="00A04071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C038F3">
              <w:rPr>
                <w:rFonts w:cs="Arial"/>
                <w:b/>
                <w:sz w:val="24"/>
                <w:szCs w:val="24"/>
                <w:lang w:val="hr-HR"/>
              </w:rPr>
              <w:t>81,7</w:t>
            </w:r>
          </w:p>
        </w:tc>
        <w:tc>
          <w:tcPr>
            <w:tcW w:w="1514" w:type="dxa"/>
            <w:shd w:val="clear" w:color="auto" w:fill="FFFFFF"/>
          </w:tcPr>
          <w:p w:rsidR="00A04071" w:rsidRPr="00A04071" w:rsidRDefault="00A04071" w:rsidP="00A04071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A04071">
              <w:rPr>
                <w:b/>
                <w:sz w:val="24"/>
                <w:szCs w:val="24"/>
              </w:rPr>
              <w:t>86,7</w:t>
            </w:r>
          </w:p>
        </w:tc>
        <w:tc>
          <w:tcPr>
            <w:tcW w:w="1494" w:type="dxa"/>
            <w:shd w:val="clear" w:color="auto" w:fill="FFFFFF"/>
          </w:tcPr>
          <w:p w:rsidR="00A04071" w:rsidRPr="00A04071" w:rsidRDefault="00A04071" w:rsidP="00A04071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A04071">
              <w:rPr>
                <w:b/>
                <w:sz w:val="24"/>
                <w:szCs w:val="24"/>
              </w:rPr>
              <w:t>60,0</w:t>
            </w:r>
          </w:p>
        </w:tc>
      </w:tr>
      <w:tr w:rsidR="00A04071" w:rsidRPr="00C038F3" w:rsidTr="00A04071">
        <w:trPr>
          <w:trHeight w:val="230"/>
          <w:tblCellSpacing w:w="20" w:type="dxa"/>
        </w:trPr>
        <w:tc>
          <w:tcPr>
            <w:tcW w:w="1549" w:type="dxa"/>
            <w:shd w:val="clear" w:color="auto" w:fill="9CC2E5" w:themeFill="accent1" w:themeFillTint="99"/>
            <w:vAlign w:val="center"/>
          </w:tcPr>
          <w:p w:rsidR="00A04071" w:rsidRPr="00C038F3" w:rsidRDefault="00A04071" w:rsidP="00A04071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C038F3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A04071" w:rsidRPr="00C038F3" w:rsidRDefault="00A04071" w:rsidP="00A04071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20,2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A04071" w:rsidRPr="00C038F3" w:rsidRDefault="00A04071" w:rsidP="00A04071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038F3">
              <w:rPr>
                <w:rFonts w:cs="Arial"/>
                <w:sz w:val="24"/>
                <w:szCs w:val="24"/>
                <w:lang w:val="hr-HR"/>
              </w:rPr>
              <w:t>0,5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A04071" w:rsidRPr="00C038F3" w:rsidRDefault="00A04071" w:rsidP="00A04071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038F3">
              <w:rPr>
                <w:rFonts w:cs="Arial"/>
                <w:sz w:val="24"/>
                <w:szCs w:val="24"/>
                <w:lang w:val="hr-HR"/>
              </w:rPr>
              <w:t>11,3</w:t>
            </w:r>
          </w:p>
        </w:tc>
        <w:tc>
          <w:tcPr>
            <w:tcW w:w="1514" w:type="dxa"/>
            <w:shd w:val="clear" w:color="auto" w:fill="FFFFFF"/>
          </w:tcPr>
          <w:p w:rsidR="00A04071" w:rsidRPr="00A04071" w:rsidRDefault="00A04071" w:rsidP="00A04071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A04071">
              <w:rPr>
                <w:sz w:val="24"/>
                <w:szCs w:val="24"/>
              </w:rPr>
              <w:t>5,9</w:t>
            </w:r>
          </w:p>
        </w:tc>
        <w:tc>
          <w:tcPr>
            <w:tcW w:w="1494" w:type="dxa"/>
            <w:shd w:val="clear" w:color="auto" w:fill="FFFFFF"/>
          </w:tcPr>
          <w:p w:rsidR="00A04071" w:rsidRPr="00A04071" w:rsidRDefault="00A04071" w:rsidP="00A04071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A04071">
              <w:rPr>
                <w:sz w:val="24"/>
                <w:szCs w:val="24"/>
              </w:rPr>
              <w:t>19,2</w:t>
            </w:r>
          </w:p>
        </w:tc>
      </w:tr>
    </w:tbl>
    <w:p w:rsidR="00112D7A" w:rsidRPr="00B94A94" w:rsidRDefault="00112D7A" w:rsidP="00112D7A">
      <w:pPr>
        <w:pStyle w:val="INormal"/>
        <w:rPr>
          <w:rFonts w:cs="Arial"/>
          <w:i/>
          <w:lang w:val="la-Latn"/>
        </w:rPr>
      </w:pPr>
      <w:r w:rsidRPr="00B94A94">
        <w:rPr>
          <w:rFonts w:cs="Arial"/>
          <w:i/>
          <w:lang w:val="la-Latn"/>
        </w:rPr>
        <w:t xml:space="preserve">Izvor: </w:t>
      </w:r>
      <w:r w:rsidR="008C2097" w:rsidRPr="00B94A94">
        <w:rPr>
          <w:rFonts w:cs="Arial"/>
          <w:i/>
          <w:lang w:val="la-Latn"/>
        </w:rPr>
        <w:t>DZS</w:t>
      </w:r>
    </w:p>
    <w:p w:rsidR="00112D7A" w:rsidRPr="00B94A94" w:rsidRDefault="00112D7A" w:rsidP="008C3671">
      <w:pPr>
        <w:pStyle w:val="INormal"/>
        <w:spacing w:after="0"/>
        <w:rPr>
          <w:rFonts w:cs="Arial"/>
          <w:i/>
          <w:lang w:val="la-Latn"/>
        </w:rPr>
      </w:pPr>
    </w:p>
    <w:tbl>
      <w:tblPr>
        <w:tblW w:w="937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11"/>
        <w:gridCol w:w="3852"/>
        <w:gridCol w:w="1844"/>
        <w:gridCol w:w="1417"/>
      </w:tblGrid>
      <w:tr w:rsidR="00B94A94" w:rsidRPr="00B94A94" w:rsidTr="00B94A94">
        <w:trPr>
          <w:trHeight w:val="539"/>
          <w:tblCellSpacing w:w="20" w:type="dxa"/>
        </w:trPr>
        <w:tc>
          <w:tcPr>
            <w:tcW w:w="9297" w:type="dxa"/>
            <w:gridSpan w:val="5"/>
            <w:shd w:val="clear" w:color="auto" w:fill="9CC2E5" w:themeFill="accent1" w:themeFillTint="99"/>
            <w:vAlign w:val="center"/>
          </w:tcPr>
          <w:p w:rsidR="00112D7A" w:rsidRPr="00B94A94" w:rsidRDefault="008C3671" w:rsidP="006F1AFF">
            <w:pPr>
              <w:spacing w:after="0"/>
              <w:rPr>
                <w:rFonts w:eastAsia="Arial"/>
                <w:b/>
                <w:sz w:val="24"/>
                <w:szCs w:val="24"/>
              </w:rPr>
            </w:pPr>
            <w:r w:rsidRPr="00B94A94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 w:rsidR="00747389">
              <w:rPr>
                <w:rFonts w:eastAsia="Arial"/>
                <w:b/>
                <w:sz w:val="24"/>
                <w:szCs w:val="24"/>
              </w:rPr>
              <w:t>2021</w:t>
            </w:r>
            <w:r w:rsidR="004B7EAF" w:rsidRPr="00B94A94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B94A94" w:rsidRPr="00B94A94" w:rsidTr="00B94A94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12D7A" w:rsidRPr="00B94A94" w:rsidRDefault="00112D7A" w:rsidP="006F1AFF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94A94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12D7A" w:rsidRPr="00B94A94" w:rsidRDefault="00112D7A" w:rsidP="006F1AF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94A94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12" w:type="dxa"/>
            <w:shd w:val="clear" w:color="auto" w:fill="FFFFFF"/>
            <w:vAlign w:val="center"/>
          </w:tcPr>
          <w:p w:rsidR="00112D7A" w:rsidRPr="00B94A94" w:rsidRDefault="00112D7A" w:rsidP="006F1AF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94A94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112D7A" w:rsidRPr="00B94A94" w:rsidRDefault="00074BE2" w:rsidP="006F1AF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94A94">
              <w:rPr>
                <w:rFonts w:cs="Arial"/>
                <w:b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12D7A" w:rsidRPr="00B94A94" w:rsidRDefault="00481EEC" w:rsidP="006F1AF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94A94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B94A94" w:rsidRPr="00B94A94" w:rsidTr="00B94A94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A10D2" w:rsidRPr="00B94A94" w:rsidRDefault="002A10D2" w:rsidP="006F1AFF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B94A94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B94A94" w:rsidRDefault="002A10D2" w:rsidP="0048268D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B94A94">
              <w:rPr>
                <w:sz w:val="24"/>
                <w:szCs w:val="24"/>
                <w:lang w:val="la-Latn"/>
              </w:rPr>
              <w:t>0302</w:t>
            </w:r>
          </w:p>
        </w:tc>
        <w:tc>
          <w:tcPr>
            <w:tcW w:w="38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B94A94" w:rsidRDefault="002A10D2" w:rsidP="006F1AFF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  <w:r w:rsidRPr="00B94A94">
              <w:rPr>
                <w:sz w:val="24"/>
                <w:szCs w:val="24"/>
                <w:lang w:val="la-Latn"/>
              </w:rPr>
              <w:t>Ribe, svježe ili rashlađene</w:t>
            </w:r>
          </w:p>
        </w:tc>
        <w:tc>
          <w:tcPr>
            <w:tcW w:w="18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B94A94" w:rsidRDefault="00D804B5" w:rsidP="006F1AFF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la-Latn"/>
              </w:rPr>
              <w:t>35</w:t>
            </w:r>
            <w:r>
              <w:rPr>
                <w:sz w:val="24"/>
                <w:szCs w:val="24"/>
              </w:rPr>
              <w:t xml:space="preserve"> 741 9</w:t>
            </w:r>
            <w:r w:rsidR="003C6821">
              <w:rPr>
                <w:sz w:val="24"/>
                <w:szCs w:val="24"/>
              </w:rPr>
              <w:t>31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7D6FA0" w:rsidRDefault="00D804B5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E427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852EF7" w:rsidRPr="00B94A94" w:rsidTr="00B94A94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52EF7" w:rsidRPr="00852EF7" w:rsidRDefault="00852EF7" w:rsidP="006F1AFF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52EF7" w:rsidRPr="00852EF7" w:rsidRDefault="003C6821" w:rsidP="0048268D">
            <w:pPr>
              <w:suppressAutoHyphens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4407</w:t>
            </w:r>
          </w:p>
        </w:tc>
        <w:tc>
          <w:tcPr>
            <w:tcW w:w="38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52EF7" w:rsidRPr="00852EF7" w:rsidRDefault="003C6821" w:rsidP="006F1AFF">
            <w:pPr>
              <w:spacing w:after="0"/>
              <w:jc w:val="left"/>
              <w:rPr>
                <w:sz w:val="24"/>
                <w:szCs w:val="24"/>
              </w:rPr>
            </w:pPr>
            <w:r w:rsidRPr="003C6821">
              <w:rPr>
                <w:sz w:val="24"/>
                <w:szCs w:val="24"/>
              </w:rPr>
              <w:t>Drvo obrađeno po dužini piljenjem ili glodanjem, rezano</w:t>
            </w:r>
          </w:p>
        </w:tc>
        <w:tc>
          <w:tcPr>
            <w:tcW w:w="18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52EF7" w:rsidRPr="00852EF7" w:rsidRDefault="003C6821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04B5">
              <w:rPr>
                <w:sz w:val="24"/>
                <w:szCs w:val="24"/>
              </w:rPr>
              <w:t xml:space="preserve"> 692 952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52EF7" w:rsidRDefault="00E427C3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7C65">
              <w:rPr>
                <w:sz w:val="24"/>
                <w:szCs w:val="24"/>
              </w:rPr>
              <w:t>,6</w:t>
            </w:r>
          </w:p>
        </w:tc>
      </w:tr>
      <w:tr w:rsidR="00B94A94" w:rsidRPr="00B94A94" w:rsidTr="00B94A94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A10D2" w:rsidRPr="00B94A94" w:rsidRDefault="00852EF7" w:rsidP="006F1AFF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  <w:r w:rsidR="002A10D2" w:rsidRPr="00B94A94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B94A94" w:rsidRDefault="00E427C3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8411</w:t>
            </w:r>
          </w:p>
        </w:tc>
        <w:tc>
          <w:tcPr>
            <w:tcW w:w="38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B94A94" w:rsidRDefault="00E427C3" w:rsidP="006F1AFF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Turbomlazni motori i druge plinske turbine</w:t>
            </w:r>
          </w:p>
        </w:tc>
        <w:tc>
          <w:tcPr>
            <w:tcW w:w="18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B94A94" w:rsidRDefault="00D804B5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1 492 645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7D6FA0" w:rsidRDefault="002D7C65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27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852EF7" w:rsidRPr="00B94A94" w:rsidTr="00B94A94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52EF7" w:rsidRDefault="00852EF7" w:rsidP="006F1AFF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52EF7" w:rsidRPr="00B94A94" w:rsidRDefault="00852EF7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</w:t>
            </w:r>
          </w:p>
        </w:tc>
        <w:tc>
          <w:tcPr>
            <w:tcW w:w="38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52EF7" w:rsidRPr="00B94A94" w:rsidRDefault="00852EF7" w:rsidP="006F1AFF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Pripravci za prehranu životinja</w:t>
            </w:r>
          </w:p>
        </w:tc>
        <w:tc>
          <w:tcPr>
            <w:tcW w:w="18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52EF7" w:rsidRDefault="00D804B5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1 373 82</w:t>
            </w:r>
            <w:r w:rsidR="00E427C3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52EF7" w:rsidRDefault="00491BA5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7C65">
              <w:rPr>
                <w:sz w:val="24"/>
                <w:szCs w:val="24"/>
              </w:rPr>
              <w:t>,9</w:t>
            </w:r>
          </w:p>
        </w:tc>
      </w:tr>
      <w:tr w:rsidR="00852EF7" w:rsidRPr="00B94A94" w:rsidTr="00B94A94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52EF7" w:rsidRDefault="00852EF7" w:rsidP="006F1AFF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52EF7" w:rsidRDefault="00E427C3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</w:t>
            </w:r>
            <w:r w:rsidR="00852EF7">
              <w:rPr>
                <w:sz w:val="24"/>
                <w:szCs w:val="24"/>
              </w:rPr>
              <w:t>4</w:t>
            </w:r>
          </w:p>
        </w:tc>
        <w:tc>
          <w:tcPr>
            <w:tcW w:w="38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52EF7" w:rsidRDefault="00E427C3" w:rsidP="006F1AFF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fileti i ostalo riblje meso</w:t>
            </w:r>
          </w:p>
        </w:tc>
        <w:tc>
          <w:tcPr>
            <w:tcW w:w="18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52EF7" w:rsidRDefault="00D804B5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1 061 393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52EF7" w:rsidRDefault="002D7C65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1B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B94A94" w:rsidRPr="00B94A94" w:rsidTr="00B94A94">
        <w:trPr>
          <w:trHeight w:val="392"/>
          <w:tblCellSpacing w:w="20" w:type="dxa"/>
        </w:trPr>
        <w:tc>
          <w:tcPr>
            <w:tcW w:w="6056" w:type="dxa"/>
            <w:gridSpan w:val="3"/>
            <w:shd w:val="clear" w:color="auto" w:fill="FFFFFF"/>
            <w:vAlign w:val="center"/>
          </w:tcPr>
          <w:p w:rsidR="002A10D2" w:rsidRPr="00B94A94" w:rsidRDefault="002A10D2" w:rsidP="006F1AFF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B94A94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804" w:type="dxa"/>
            <w:shd w:val="clear" w:color="auto" w:fill="FFFFFF"/>
          </w:tcPr>
          <w:p w:rsidR="002A10D2" w:rsidRPr="00245691" w:rsidRDefault="00D804B5" w:rsidP="006F1AF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E427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362 746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2A10D2" w:rsidRPr="00B94A94" w:rsidRDefault="002D7C65" w:rsidP="006F1AF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89</w:t>
            </w:r>
            <w:r w:rsidR="00E427C3">
              <w:rPr>
                <w:rFonts w:cs="Arial"/>
                <w:b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2</w:t>
            </w:r>
          </w:p>
        </w:tc>
      </w:tr>
      <w:tr w:rsidR="00B94A94" w:rsidRPr="00B94A94" w:rsidTr="00B94A94">
        <w:trPr>
          <w:trHeight w:val="392"/>
          <w:tblCellSpacing w:w="20" w:type="dxa"/>
        </w:trPr>
        <w:tc>
          <w:tcPr>
            <w:tcW w:w="6056" w:type="dxa"/>
            <w:gridSpan w:val="3"/>
            <w:shd w:val="clear" w:color="auto" w:fill="FFFFFF"/>
            <w:vAlign w:val="center"/>
          </w:tcPr>
          <w:p w:rsidR="002A10D2" w:rsidRPr="00B94A94" w:rsidRDefault="002A10D2" w:rsidP="006F1AFF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B94A94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804" w:type="dxa"/>
            <w:shd w:val="clear" w:color="auto" w:fill="FFFFFF"/>
          </w:tcPr>
          <w:p w:rsidR="002A10D2" w:rsidRPr="00B94A94" w:rsidRDefault="00245691" w:rsidP="006F1AFF">
            <w:pPr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6F1AFF">
              <w:rPr>
                <w:b/>
                <w:sz w:val="24"/>
                <w:szCs w:val="24"/>
              </w:rPr>
              <w:t xml:space="preserve"> </w:t>
            </w:r>
            <w:r w:rsidR="003C6821">
              <w:rPr>
                <w:b/>
                <w:sz w:val="24"/>
                <w:szCs w:val="24"/>
              </w:rPr>
              <w:t>306</w:t>
            </w:r>
            <w:r w:rsidR="006F1AFF">
              <w:rPr>
                <w:b/>
                <w:sz w:val="24"/>
                <w:szCs w:val="24"/>
              </w:rPr>
              <w:t xml:space="preserve"> </w:t>
            </w:r>
            <w:r w:rsidR="003C6821">
              <w:rPr>
                <w:b/>
                <w:sz w:val="24"/>
                <w:szCs w:val="24"/>
              </w:rPr>
              <w:t>089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2A10D2" w:rsidRPr="00B94A94" w:rsidRDefault="002A10D2" w:rsidP="006F1AF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94A94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481EEC" w:rsidRPr="00B94A94" w:rsidRDefault="00481EEC" w:rsidP="008C3671">
      <w:pPr>
        <w:pStyle w:val="INormal"/>
        <w:rPr>
          <w:rFonts w:cs="Arial"/>
          <w:i/>
          <w:lang w:val="la-Latn"/>
        </w:rPr>
      </w:pPr>
      <w:r w:rsidRPr="00B94A94">
        <w:rPr>
          <w:rFonts w:cs="Arial"/>
          <w:i/>
          <w:lang w:val="la-Latn"/>
        </w:rPr>
        <w:t xml:space="preserve">Izvor: </w:t>
      </w:r>
      <w:r w:rsidR="004B7EAF" w:rsidRPr="00B94A94">
        <w:rPr>
          <w:rFonts w:cs="Arial"/>
          <w:i/>
          <w:lang w:val="la-Latn"/>
        </w:rPr>
        <w:t>DZS</w:t>
      </w:r>
    </w:p>
    <w:p w:rsidR="006731EC" w:rsidRPr="00B94A94" w:rsidRDefault="006731EC">
      <w:pPr>
        <w:suppressAutoHyphens w:val="0"/>
        <w:spacing w:after="160" w:line="259" w:lineRule="auto"/>
        <w:jc w:val="left"/>
        <w:rPr>
          <w:i/>
          <w:lang w:val="la-Latn"/>
        </w:rPr>
      </w:pPr>
      <w:r w:rsidRPr="00B94A94">
        <w:rPr>
          <w:i/>
          <w:lang w:val="la-Latn"/>
        </w:rPr>
        <w:br w:type="page"/>
      </w:r>
    </w:p>
    <w:p w:rsidR="008C3671" w:rsidRPr="00B94A94" w:rsidRDefault="008C3671" w:rsidP="008C3671">
      <w:pPr>
        <w:pStyle w:val="INormal"/>
        <w:rPr>
          <w:rFonts w:cs="Arial"/>
          <w:i/>
          <w:lang w:val="la-Latn"/>
        </w:rPr>
      </w:pPr>
    </w:p>
    <w:tbl>
      <w:tblPr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11"/>
        <w:gridCol w:w="3851"/>
        <w:gridCol w:w="1488"/>
        <w:gridCol w:w="1632"/>
      </w:tblGrid>
      <w:tr w:rsidR="00B94A94" w:rsidRPr="00B94A94" w:rsidTr="00B94A94">
        <w:trPr>
          <w:trHeight w:val="569"/>
          <w:tblCellSpacing w:w="20" w:type="dxa"/>
        </w:trPr>
        <w:tc>
          <w:tcPr>
            <w:tcW w:w="9155" w:type="dxa"/>
            <w:gridSpan w:val="5"/>
            <w:shd w:val="clear" w:color="auto" w:fill="9CC2E5" w:themeFill="accent1" w:themeFillTint="99"/>
            <w:vAlign w:val="center"/>
          </w:tcPr>
          <w:p w:rsidR="00481EEC" w:rsidRPr="00B94A94" w:rsidRDefault="008C3671" w:rsidP="006F1AFF">
            <w:pPr>
              <w:spacing w:after="0"/>
              <w:rPr>
                <w:rFonts w:eastAsia="Arial"/>
                <w:b/>
                <w:sz w:val="24"/>
                <w:szCs w:val="24"/>
              </w:rPr>
            </w:pPr>
            <w:r w:rsidRPr="00B94A94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="00491BA5">
              <w:rPr>
                <w:rFonts w:eastAsia="Arial"/>
                <w:b/>
                <w:sz w:val="24"/>
                <w:szCs w:val="24"/>
              </w:rPr>
              <w:t>2021</w:t>
            </w:r>
            <w:r w:rsidR="004B7EAF" w:rsidRPr="00B94A94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B94A94" w:rsidRPr="00B94A94" w:rsidTr="00B94A94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B94A94" w:rsidRDefault="00481EEC" w:rsidP="006F1AFF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94A94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481EEC" w:rsidRPr="00B94A94" w:rsidRDefault="00481EEC" w:rsidP="006F1AF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94A94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11" w:type="dxa"/>
            <w:shd w:val="clear" w:color="auto" w:fill="FFFFFF"/>
            <w:vAlign w:val="center"/>
          </w:tcPr>
          <w:p w:rsidR="00481EEC" w:rsidRPr="00B94A94" w:rsidRDefault="00481EEC" w:rsidP="006F1AF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94A94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481EEC" w:rsidRPr="00B94A94" w:rsidRDefault="00074BE2" w:rsidP="006F1AF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94A94">
              <w:rPr>
                <w:rFonts w:cs="Arial"/>
                <w:b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481EEC" w:rsidRPr="00B94A94" w:rsidRDefault="00481EEC" w:rsidP="006F1AF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94A94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B94A94" w:rsidRPr="00B94A94" w:rsidTr="00B94A94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A10D2" w:rsidRPr="00B94A94" w:rsidRDefault="002A10D2" w:rsidP="006F1AFF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B94A94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B94A94" w:rsidRDefault="002A10D2" w:rsidP="0048268D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B94A94">
              <w:rPr>
                <w:sz w:val="24"/>
                <w:szCs w:val="24"/>
                <w:lang w:val="la-Latn"/>
              </w:rPr>
              <w:t>7225</w:t>
            </w: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B94A94" w:rsidRDefault="002A10D2" w:rsidP="006F1AFF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  <w:r w:rsidRPr="00B94A94">
              <w:rPr>
                <w:sz w:val="24"/>
                <w:szCs w:val="24"/>
                <w:lang w:val="la-Latn"/>
              </w:rPr>
              <w:t xml:space="preserve">Plosnati valjani proizvodi od ostalih legiranih čelika 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B94A94" w:rsidRDefault="002D7C65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8 880 174</w:t>
            </w:r>
          </w:p>
        </w:tc>
        <w:tc>
          <w:tcPr>
            <w:tcW w:w="15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C73975" w:rsidRDefault="00A77E8A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C73975" w:rsidRPr="00B94A94" w:rsidTr="00B94A94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C73975" w:rsidRPr="00C73975" w:rsidRDefault="00C73975" w:rsidP="006F1AFF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73975" w:rsidRPr="00C73975" w:rsidRDefault="00491BA5" w:rsidP="0048268D">
            <w:pPr>
              <w:suppressAutoHyphens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9796</w:t>
            </w: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73975" w:rsidRPr="00491BA5" w:rsidRDefault="00491BA5" w:rsidP="006F1AFF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Lijekovi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73975" w:rsidRDefault="002D7C65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4 265</w:t>
            </w:r>
            <w:r w:rsidR="00A77E8A">
              <w:rPr>
                <w:sz w:val="24"/>
                <w:szCs w:val="24"/>
              </w:rPr>
              <w:t xml:space="preserve"> 141</w:t>
            </w:r>
          </w:p>
        </w:tc>
        <w:tc>
          <w:tcPr>
            <w:tcW w:w="15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73975" w:rsidRPr="00C73975" w:rsidRDefault="00A77E8A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B94A94" w:rsidRPr="00B94A94" w:rsidTr="00B94A94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A10D2" w:rsidRPr="00B94A94" w:rsidRDefault="002A10D2" w:rsidP="006F1AFF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B94A94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B94A94" w:rsidRDefault="00A55910" w:rsidP="006F1AFF">
            <w:pPr>
              <w:spacing w:after="0"/>
              <w:jc w:val="center"/>
              <w:rPr>
                <w:sz w:val="24"/>
                <w:szCs w:val="24"/>
              </w:rPr>
            </w:pPr>
            <w:r w:rsidRPr="00B94A94">
              <w:rPr>
                <w:sz w:val="24"/>
                <w:szCs w:val="24"/>
                <w:lang w:val="la-Latn"/>
              </w:rPr>
              <w:t>8</w:t>
            </w:r>
            <w:r w:rsidRPr="00B94A94">
              <w:rPr>
                <w:sz w:val="24"/>
                <w:szCs w:val="24"/>
              </w:rPr>
              <w:t>7</w:t>
            </w:r>
            <w:r w:rsidR="00491BA5">
              <w:rPr>
                <w:sz w:val="24"/>
                <w:szCs w:val="24"/>
                <w:lang w:val="la-Latn"/>
              </w:rPr>
              <w:t>11</w:t>
            </w: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B94A94" w:rsidRDefault="00491BA5" w:rsidP="006F1AFF">
            <w:pPr>
              <w:spacing w:after="0"/>
              <w:jc w:val="left"/>
              <w:rPr>
                <w:sz w:val="24"/>
                <w:szCs w:val="24"/>
              </w:rPr>
            </w:pPr>
            <w:r w:rsidRPr="00491BA5">
              <w:rPr>
                <w:sz w:val="24"/>
                <w:szCs w:val="24"/>
              </w:rPr>
              <w:t>Motocikli i dijelovi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B94A94" w:rsidRDefault="00A77E8A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3 491 012</w:t>
            </w:r>
          </w:p>
        </w:tc>
        <w:tc>
          <w:tcPr>
            <w:tcW w:w="15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E65C53" w:rsidRDefault="00A77E8A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334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B94A94" w:rsidRPr="00B94A94" w:rsidTr="00B94A94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A10D2" w:rsidRPr="00B94A94" w:rsidRDefault="002A10D2" w:rsidP="006F1AFF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B94A94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B94A94" w:rsidRDefault="00A55910" w:rsidP="006F1AFF">
            <w:pPr>
              <w:spacing w:after="0"/>
              <w:jc w:val="center"/>
              <w:rPr>
                <w:sz w:val="24"/>
                <w:szCs w:val="24"/>
              </w:rPr>
            </w:pPr>
            <w:r w:rsidRPr="00B94A94">
              <w:rPr>
                <w:sz w:val="24"/>
                <w:szCs w:val="24"/>
                <w:lang w:val="la-Latn"/>
              </w:rPr>
              <w:t>8</w:t>
            </w:r>
            <w:r w:rsidR="00491BA5">
              <w:rPr>
                <w:sz w:val="24"/>
                <w:szCs w:val="24"/>
              </w:rPr>
              <w:t>703</w:t>
            </w: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B94A94" w:rsidRDefault="00491BA5" w:rsidP="006F1AFF">
            <w:pPr>
              <w:spacing w:after="0"/>
              <w:jc w:val="left"/>
              <w:rPr>
                <w:sz w:val="24"/>
                <w:szCs w:val="24"/>
              </w:rPr>
            </w:pPr>
            <w:r w:rsidRPr="00491BA5">
              <w:rPr>
                <w:sz w:val="24"/>
                <w:szCs w:val="24"/>
              </w:rPr>
              <w:t>Osobni automobili i ostala motorna vozila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B94A94" w:rsidRDefault="00E65C53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7E8A">
              <w:rPr>
                <w:sz w:val="24"/>
                <w:szCs w:val="24"/>
              </w:rPr>
              <w:t xml:space="preserve"> 962 244</w:t>
            </w:r>
          </w:p>
        </w:tc>
        <w:tc>
          <w:tcPr>
            <w:tcW w:w="15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A10D2" w:rsidRPr="00E65C53" w:rsidRDefault="00A77E8A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334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C73975" w:rsidRPr="00B94A94" w:rsidTr="00B94A94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C73975" w:rsidRPr="00C73975" w:rsidRDefault="00C73975" w:rsidP="006F1AFF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73975" w:rsidRPr="00C73975" w:rsidRDefault="00C73975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8441</w:t>
            </w: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73975" w:rsidRPr="00B94A94" w:rsidRDefault="00C73975" w:rsidP="006F1AFF">
            <w:pPr>
              <w:spacing w:after="0"/>
              <w:jc w:val="left"/>
              <w:rPr>
                <w:sz w:val="24"/>
                <w:szCs w:val="24"/>
              </w:rPr>
            </w:pPr>
            <w:r w:rsidRPr="00C73975">
              <w:rPr>
                <w:sz w:val="24"/>
                <w:szCs w:val="24"/>
              </w:rPr>
              <w:t>Ostali strojevi za preradu papirne mase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73975" w:rsidRPr="00B94A94" w:rsidRDefault="00491BA5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7E8A">
              <w:rPr>
                <w:sz w:val="24"/>
                <w:szCs w:val="24"/>
              </w:rPr>
              <w:t xml:space="preserve"> 558 937</w:t>
            </w:r>
          </w:p>
        </w:tc>
        <w:tc>
          <w:tcPr>
            <w:tcW w:w="15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73975" w:rsidRPr="00B94A94" w:rsidRDefault="00A77E8A" w:rsidP="006F1A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33475">
              <w:rPr>
                <w:sz w:val="24"/>
                <w:szCs w:val="24"/>
              </w:rPr>
              <w:t>,3</w:t>
            </w:r>
          </w:p>
        </w:tc>
      </w:tr>
      <w:tr w:rsidR="00B94A94" w:rsidRPr="00B94A94" w:rsidTr="00B94A94">
        <w:trPr>
          <w:trHeight w:val="392"/>
          <w:tblCellSpacing w:w="20" w:type="dxa"/>
        </w:trPr>
        <w:tc>
          <w:tcPr>
            <w:tcW w:w="6055" w:type="dxa"/>
            <w:gridSpan w:val="3"/>
            <w:shd w:val="clear" w:color="auto" w:fill="FFFFFF"/>
            <w:vAlign w:val="center"/>
          </w:tcPr>
          <w:p w:rsidR="002A10D2" w:rsidRPr="00B94A94" w:rsidRDefault="002A10D2" w:rsidP="006F1AFF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B94A94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2A10D2" w:rsidRPr="00E65C53" w:rsidRDefault="00A77E8A" w:rsidP="006F1AF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22 157 508</w:t>
            </w:r>
          </w:p>
        </w:tc>
        <w:tc>
          <w:tcPr>
            <w:tcW w:w="1572" w:type="dxa"/>
            <w:shd w:val="clear" w:color="auto" w:fill="FFFFFF"/>
          </w:tcPr>
          <w:p w:rsidR="002A10D2" w:rsidRPr="00B94A94" w:rsidRDefault="00A77E8A" w:rsidP="006F1AF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54</w:t>
            </w:r>
            <w:r w:rsidR="00233475">
              <w:rPr>
                <w:rFonts w:cs="Arial"/>
                <w:b/>
                <w:sz w:val="24"/>
                <w:szCs w:val="24"/>
                <w:lang w:val="hr-HR"/>
              </w:rPr>
              <w:t>,</w:t>
            </w:r>
            <w:r w:rsidR="0048268D">
              <w:rPr>
                <w:rFonts w:cs="Arial"/>
                <w:b/>
                <w:sz w:val="24"/>
                <w:szCs w:val="24"/>
                <w:lang w:val="hr-HR"/>
              </w:rPr>
              <w:t>6</w:t>
            </w:r>
          </w:p>
        </w:tc>
      </w:tr>
      <w:tr w:rsidR="00B94A94" w:rsidRPr="00B94A94" w:rsidTr="00B94A94">
        <w:trPr>
          <w:trHeight w:val="392"/>
          <w:tblCellSpacing w:w="20" w:type="dxa"/>
        </w:trPr>
        <w:tc>
          <w:tcPr>
            <w:tcW w:w="6055" w:type="dxa"/>
            <w:gridSpan w:val="3"/>
            <w:shd w:val="clear" w:color="auto" w:fill="FFFFFF"/>
            <w:vAlign w:val="center"/>
          </w:tcPr>
          <w:p w:rsidR="002A10D2" w:rsidRPr="00B94A94" w:rsidRDefault="002A10D2" w:rsidP="006F1AFF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B94A94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2A10D2" w:rsidRPr="00B94A94" w:rsidRDefault="003C6821" w:rsidP="006F1AFF">
            <w:pPr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A77E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413</w:t>
            </w:r>
            <w:r w:rsidR="00A77E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972</w:t>
            </w:r>
          </w:p>
        </w:tc>
        <w:tc>
          <w:tcPr>
            <w:tcW w:w="1572" w:type="dxa"/>
            <w:shd w:val="clear" w:color="auto" w:fill="FFFFFF"/>
          </w:tcPr>
          <w:p w:rsidR="002A10D2" w:rsidRPr="00B94A94" w:rsidRDefault="002A10D2" w:rsidP="006F1AF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94A94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0A3770" w:rsidRPr="00B94A94" w:rsidRDefault="00481EEC">
      <w:pPr>
        <w:rPr>
          <w:i/>
          <w:lang w:val="la-Latn"/>
        </w:rPr>
      </w:pPr>
      <w:r w:rsidRPr="00B94A94">
        <w:rPr>
          <w:i/>
          <w:lang w:val="la-Latn"/>
        </w:rPr>
        <w:t xml:space="preserve">Izvor: </w:t>
      </w:r>
      <w:r w:rsidR="004B7EAF" w:rsidRPr="00B94A94">
        <w:rPr>
          <w:i/>
          <w:lang w:val="la-Latn"/>
        </w:rPr>
        <w:t>DZS</w:t>
      </w:r>
    </w:p>
    <w:p w:rsidR="000A3770" w:rsidRPr="00B94A94" w:rsidRDefault="000A3770" w:rsidP="000A3770">
      <w:pPr>
        <w:rPr>
          <w:rFonts w:ascii="Times New Roman" w:hAnsi="Times New Roman"/>
          <w:i/>
          <w:lang w:val="la-Latn"/>
        </w:rPr>
      </w:pPr>
    </w:p>
    <w:p w:rsidR="000A3770" w:rsidRPr="00B94A94" w:rsidRDefault="000A3770" w:rsidP="000A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B94A94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1B7E2F" w:rsidRPr="00B94A94" w:rsidRDefault="001B7E2F" w:rsidP="001B7E2F">
      <w:pPr>
        <w:pStyle w:val="ListParagraph"/>
        <w:numPr>
          <w:ilvl w:val="0"/>
          <w:numId w:val="3"/>
        </w:numPr>
        <w:rPr>
          <w:rFonts w:eastAsia="Arial"/>
          <w:sz w:val="24"/>
          <w:szCs w:val="24"/>
        </w:rPr>
      </w:pPr>
      <w:r w:rsidRPr="00B94A94">
        <w:rPr>
          <w:rFonts w:eastAsia="Arial"/>
          <w:b/>
          <w:sz w:val="24"/>
          <w:szCs w:val="24"/>
          <w:lang w:val="la-Latn"/>
        </w:rPr>
        <w:t>Ugovor između Republike Hrvatske i Japana o uklanjanju dvostrukog oporezivanja porezima na dohodak te sprječavanju porezne utaje i izbjegavanja plaćanja poreza</w:t>
      </w:r>
      <w:r w:rsidRPr="00B94A94">
        <w:rPr>
          <w:rFonts w:eastAsia="Arial"/>
          <w:b/>
          <w:sz w:val="24"/>
          <w:szCs w:val="24"/>
        </w:rPr>
        <w:t xml:space="preserve"> </w:t>
      </w:r>
      <w:r w:rsidRPr="00B94A94">
        <w:rPr>
          <w:rFonts w:eastAsia="Arial"/>
          <w:sz w:val="24"/>
          <w:szCs w:val="24"/>
        </w:rPr>
        <w:t>(sklopljen 19.10.2018., stupio na snagu 5.9.2019.)</w:t>
      </w:r>
    </w:p>
    <w:p w:rsidR="00BD0A9A" w:rsidRPr="00B94A94" w:rsidRDefault="00BD0A9A" w:rsidP="00BD0A9A">
      <w:pPr>
        <w:numPr>
          <w:ilvl w:val="0"/>
          <w:numId w:val="3"/>
        </w:numPr>
        <w:rPr>
          <w:rFonts w:eastAsia="Arial"/>
          <w:b/>
          <w:i/>
          <w:sz w:val="24"/>
          <w:szCs w:val="24"/>
          <w:lang w:val="la-Latn"/>
        </w:rPr>
      </w:pPr>
      <w:r w:rsidRPr="00B94A94">
        <w:rPr>
          <w:rFonts w:eastAsia="Arial"/>
          <w:b/>
          <w:sz w:val="24"/>
          <w:szCs w:val="24"/>
          <w:lang w:val="la-Latn"/>
        </w:rPr>
        <w:t xml:space="preserve">Ugovor o gospodarskom partnerstvu (EPA-Economic Partnership Agreement) između EU i Japana </w:t>
      </w:r>
      <w:r w:rsidRPr="00B94A94">
        <w:rPr>
          <w:rFonts w:eastAsia="Arial"/>
          <w:i/>
          <w:sz w:val="24"/>
          <w:szCs w:val="24"/>
          <w:lang w:val="la-Latn"/>
        </w:rPr>
        <w:t>(stupio na snagu u veljači 2019.)</w:t>
      </w:r>
    </w:p>
    <w:p w:rsidR="00004803" w:rsidRPr="00B94A94" w:rsidRDefault="00004803" w:rsidP="00004803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B94A94">
        <w:rPr>
          <w:rFonts w:eastAsia="Arial"/>
          <w:b/>
          <w:sz w:val="24"/>
          <w:szCs w:val="24"/>
          <w:lang w:val="la-Latn"/>
        </w:rPr>
        <w:t>Ugovor između Vlade Republike Hrvatske i Vlade Japana koji se odnosi na Projekt identifikacije rizika i planiranja korištenja zemljišta za ublažavanje nepogoda kod odrona zemlje i poplava u Hrvatskoj</w:t>
      </w:r>
      <w:r w:rsidRPr="00B94A94">
        <w:rPr>
          <w:rFonts w:eastAsia="Arial"/>
          <w:sz w:val="24"/>
          <w:szCs w:val="24"/>
          <w:lang w:val="la-Latn"/>
        </w:rPr>
        <w:t xml:space="preserve">  </w:t>
      </w:r>
      <w:r w:rsidRPr="00B94A94">
        <w:rPr>
          <w:rFonts w:eastAsia="Arial"/>
          <w:i/>
          <w:sz w:val="24"/>
          <w:szCs w:val="24"/>
          <w:lang w:val="la-Latn"/>
        </w:rPr>
        <w:t>(datum potpisivanja: 9.3.2010.; objava u NN-MU:  2/2010; stupanje na snagu: 26.3.2010.; objava stupanja na snagu: 3/2010 )</w:t>
      </w:r>
    </w:p>
    <w:p w:rsidR="00004803" w:rsidRPr="00B94A94" w:rsidRDefault="00004803" w:rsidP="006731EC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B94A94">
        <w:rPr>
          <w:rFonts w:eastAsia="Arial"/>
          <w:b/>
          <w:sz w:val="24"/>
          <w:szCs w:val="24"/>
          <w:lang w:val="la-Latn"/>
        </w:rPr>
        <w:t>Ugovor između Vlade Republike Hrvatske i Vlade Japana o suradnji po Programu bespovratne pomoći za projekte temeljnih potreba</w:t>
      </w:r>
      <w:r w:rsidRPr="00B94A94">
        <w:rPr>
          <w:rFonts w:eastAsia="Arial"/>
          <w:sz w:val="24"/>
          <w:szCs w:val="24"/>
          <w:lang w:val="la-Latn"/>
        </w:rPr>
        <w:t xml:space="preserve"> </w:t>
      </w:r>
      <w:r w:rsidRPr="00B94A94">
        <w:rPr>
          <w:rFonts w:eastAsia="Arial"/>
          <w:i/>
          <w:sz w:val="24"/>
          <w:szCs w:val="24"/>
          <w:lang w:val="la-Latn"/>
        </w:rPr>
        <w:t>(datum potpisivanja: 8.7.1997.; stupanje na snagu: 8.7.1997.)</w:t>
      </w:r>
    </w:p>
    <w:p w:rsidR="00004803" w:rsidRPr="00B94A94" w:rsidRDefault="00004803" w:rsidP="00004803">
      <w:pPr>
        <w:rPr>
          <w:rFonts w:eastAsia="Arial"/>
          <w:sz w:val="24"/>
          <w:szCs w:val="24"/>
          <w:u w:val="single"/>
          <w:lang w:val="la-Latn"/>
        </w:rPr>
      </w:pPr>
      <w:r w:rsidRPr="00B94A94">
        <w:rPr>
          <w:rFonts w:eastAsia="Arial"/>
          <w:sz w:val="24"/>
          <w:szCs w:val="24"/>
          <w:u w:val="single"/>
          <w:lang w:val="la-Latn"/>
        </w:rPr>
        <w:t>Popis dvostranih međunarodnih ugovora preuzetih sukcesijom (NN-MU 4/96)</w:t>
      </w:r>
    </w:p>
    <w:p w:rsidR="00233475" w:rsidRPr="00C038F3" w:rsidRDefault="00004803" w:rsidP="00A04071">
      <w:pPr>
        <w:numPr>
          <w:ilvl w:val="0"/>
          <w:numId w:val="4"/>
        </w:numPr>
        <w:rPr>
          <w:rFonts w:eastAsia="Arial"/>
          <w:sz w:val="24"/>
          <w:szCs w:val="24"/>
          <w:lang w:val="la-Latn"/>
        </w:rPr>
      </w:pPr>
      <w:r w:rsidRPr="00B94A94">
        <w:rPr>
          <w:rFonts w:eastAsia="Arial"/>
          <w:b/>
          <w:sz w:val="24"/>
          <w:szCs w:val="24"/>
          <w:lang w:val="la-Latn"/>
        </w:rPr>
        <w:t>Ugovor</w:t>
      </w:r>
      <w:r w:rsidRPr="00B94A94">
        <w:rPr>
          <w:rFonts w:eastAsia="Arial"/>
          <w:sz w:val="24"/>
          <w:szCs w:val="24"/>
          <w:lang w:val="la-Latn"/>
        </w:rPr>
        <w:t xml:space="preserve"> </w:t>
      </w:r>
      <w:r w:rsidRPr="00B94A94">
        <w:rPr>
          <w:rFonts w:eastAsia="Arial"/>
          <w:b/>
          <w:sz w:val="24"/>
          <w:szCs w:val="24"/>
          <w:lang w:val="la-Latn"/>
        </w:rPr>
        <w:t>o trgovini i plovidbi između FNRJ i Japana</w:t>
      </w:r>
      <w:r w:rsidRPr="00B94A94">
        <w:rPr>
          <w:rFonts w:eastAsia="Arial"/>
          <w:sz w:val="24"/>
          <w:szCs w:val="24"/>
          <w:lang w:val="la-Latn"/>
        </w:rPr>
        <w:t xml:space="preserve">  </w:t>
      </w:r>
      <w:r w:rsidRPr="00B94A94">
        <w:rPr>
          <w:rFonts w:eastAsia="Arial"/>
          <w:i/>
          <w:sz w:val="24"/>
          <w:szCs w:val="24"/>
          <w:lang w:val="la-Latn"/>
        </w:rPr>
        <w:t>(datum potpisivanja:28.2.1959.; objava u službenom listu: 7/1959)</w:t>
      </w:r>
    </w:p>
    <w:p w:rsidR="00B94A94" w:rsidRPr="00B94A94" w:rsidRDefault="00B94A94" w:rsidP="00B94A94">
      <w:pPr>
        <w:rPr>
          <w:rFonts w:eastAsia="Arial"/>
          <w:sz w:val="24"/>
          <w:szCs w:val="24"/>
          <w:lang w:val="la-Latn"/>
        </w:rPr>
      </w:pPr>
    </w:p>
    <w:p w:rsidR="000A3770" w:rsidRPr="00B94A94" w:rsidRDefault="000A3770" w:rsidP="0067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B94A94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0A3770" w:rsidRPr="00B94A94" w:rsidRDefault="000A3770" w:rsidP="000A3770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B94A94">
        <w:rPr>
          <w:sz w:val="24"/>
          <w:szCs w:val="24"/>
          <w:lang w:val="la-Latn"/>
        </w:rPr>
        <w:t xml:space="preserve">Javni natječaji u tijeku: </w:t>
      </w:r>
      <w:hyperlink r:id="rId7" w:history="1">
        <w:r w:rsidRPr="00B94A94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Pr="00B94A94">
        <w:rPr>
          <w:sz w:val="24"/>
          <w:szCs w:val="24"/>
          <w:lang w:val="la-Latn"/>
        </w:rPr>
        <w:t xml:space="preserve"> </w:t>
      </w:r>
      <w:r w:rsidRPr="00B94A94">
        <w:rPr>
          <w:sz w:val="24"/>
          <w:szCs w:val="24"/>
          <w:lang w:val="la-Latn"/>
        </w:rPr>
        <w:br/>
      </w:r>
    </w:p>
    <w:p w:rsidR="000A3770" w:rsidRPr="00B94A94" w:rsidRDefault="000A3770" w:rsidP="000A3770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B94A94">
        <w:rPr>
          <w:sz w:val="24"/>
          <w:szCs w:val="24"/>
          <w:lang w:val="la-Latn"/>
        </w:rPr>
        <w:t xml:space="preserve">Najave sajmova: </w:t>
      </w:r>
      <w:hyperlink r:id="rId8" w:history="1">
        <w:r w:rsidRPr="00B94A94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B94A94">
        <w:rPr>
          <w:sz w:val="24"/>
          <w:szCs w:val="24"/>
          <w:lang w:val="la-Latn"/>
        </w:rPr>
        <w:t xml:space="preserve"> </w:t>
      </w:r>
    </w:p>
    <w:p w:rsidR="000A3770" w:rsidRPr="00B94A94" w:rsidRDefault="000A3770" w:rsidP="000A3770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0A3770" w:rsidRPr="00B94A94" w:rsidRDefault="000A3770" w:rsidP="0067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B94A94">
        <w:rPr>
          <w:rFonts w:eastAsia="Arial"/>
          <w:b/>
          <w:sz w:val="24"/>
          <w:szCs w:val="24"/>
          <w:lang w:val="la-Latn"/>
        </w:rPr>
        <w:lastRenderedPageBreak/>
        <w:t>Posebne napomene</w:t>
      </w:r>
    </w:p>
    <w:p w:rsidR="000A3770" w:rsidRPr="00B94A94" w:rsidRDefault="000A3770" w:rsidP="000A3770">
      <w:pPr>
        <w:jc w:val="left"/>
        <w:rPr>
          <w:sz w:val="24"/>
          <w:szCs w:val="24"/>
          <w:lang w:val="la-Latn"/>
        </w:rPr>
      </w:pPr>
      <w:r w:rsidRPr="00B94A94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9" w:history="1">
        <w:r w:rsidRPr="00B94A94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</w:p>
    <w:p w:rsidR="000A3770" w:rsidRPr="00B94A94" w:rsidRDefault="000A3770">
      <w:pPr>
        <w:rPr>
          <w:rFonts w:eastAsia="Arial"/>
          <w:sz w:val="24"/>
          <w:szCs w:val="24"/>
          <w:lang w:val="la-Latn"/>
        </w:rPr>
      </w:pPr>
      <w:r w:rsidRPr="00B94A94">
        <w:rPr>
          <w:rFonts w:eastAsia="Arial"/>
          <w:sz w:val="24"/>
          <w:szCs w:val="24"/>
          <w:lang w:val="la-Latn"/>
        </w:rPr>
        <w:t xml:space="preserve">Zahtjev za podrškom izvozniku: </w:t>
      </w:r>
      <w:hyperlink r:id="rId10" w:history="1">
        <w:r w:rsidRPr="00B94A94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</w:p>
    <w:sectPr w:rsidR="000A3770" w:rsidRPr="00B94A94" w:rsidSect="00885D93">
      <w:footerReference w:type="default" r:id="rId11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7A" w:rsidRDefault="00E3727A" w:rsidP="00015BDD">
      <w:pPr>
        <w:spacing w:after="0"/>
      </w:pPr>
      <w:r>
        <w:separator/>
      </w:r>
    </w:p>
  </w:endnote>
  <w:endnote w:type="continuationSeparator" w:id="0">
    <w:p w:rsidR="00E3727A" w:rsidRDefault="00E3727A" w:rsidP="00015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DD" w:rsidRDefault="00015BDD" w:rsidP="00015BDD"/>
  <w:p w:rsidR="00015BDD" w:rsidRDefault="00015BDD" w:rsidP="00015BDD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A04071">
      <w:rPr>
        <w:noProof/>
      </w:rPr>
      <w:t>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A04071">
      <w:rPr>
        <w:noProof/>
      </w:rPr>
      <w:t>2</w:t>
    </w:r>
    <w:r>
      <w:fldChar w:fldCharType="end"/>
    </w:r>
  </w:p>
  <w:p w:rsidR="00015BDD" w:rsidRDefault="00015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7A" w:rsidRDefault="00E3727A" w:rsidP="00015BDD">
      <w:pPr>
        <w:spacing w:after="0"/>
      </w:pPr>
      <w:r>
        <w:separator/>
      </w:r>
    </w:p>
  </w:footnote>
  <w:footnote w:type="continuationSeparator" w:id="0">
    <w:p w:rsidR="00E3727A" w:rsidRDefault="00E3727A" w:rsidP="00015B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66C531E"/>
    <w:multiLevelType w:val="multilevel"/>
    <w:tmpl w:val="E126077E"/>
    <w:lvl w:ilvl="0">
      <w:start w:val="1"/>
      <w:numFmt w:val="decimal"/>
      <w:pStyle w:val="IPod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5769A2"/>
    <w:multiLevelType w:val="hybridMultilevel"/>
    <w:tmpl w:val="38AA3AB2"/>
    <w:lvl w:ilvl="0" w:tplc="041A0001">
      <w:start w:val="1"/>
      <w:numFmt w:val="bullet"/>
      <w:pStyle w:val="IBu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74EF1"/>
    <w:multiLevelType w:val="hybridMultilevel"/>
    <w:tmpl w:val="67C098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0E7413"/>
    <w:multiLevelType w:val="multilevel"/>
    <w:tmpl w:val="85429BA4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04803"/>
    <w:rsid w:val="00005FC0"/>
    <w:rsid w:val="000077B7"/>
    <w:rsid w:val="000148AB"/>
    <w:rsid w:val="00015BDD"/>
    <w:rsid w:val="0004089E"/>
    <w:rsid w:val="000416CA"/>
    <w:rsid w:val="00046BB5"/>
    <w:rsid w:val="000574E2"/>
    <w:rsid w:val="00062C06"/>
    <w:rsid w:val="0007488C"/>
    <w:rsid w:val="00074BE2"/>
    <w:rsid w:val="0008186A"/>
    <w:rsid w:val="00091B64"/>
    <w:rsid w:val="000A3770"/>
    <w:rsid w:val="000A3DB7"/>
    <w:rsid w:val="000D1F03"/>
    <w:rsid w:val="000D6141"/>
    <w:rsid w:val="000F1E3E"/>
    <w:rsid w:val="000F799E"/>
    <w:rsid w:val="00105B47"/>
    <w:rsid w:val="00112D7A"/>
    <w:rsid w:val="00117F42"/>
    <w:rsid w:val="001279A6"/>
    <w:rsid w:val="00142984"/>
    <w:rsid w:val="001478F8"/>
    <w:rsid w:val="00175736"/>
    <w:rsid w:val="001824CC"/>
    <w:rsid w:val="001B7E2F"/>
    <w:rsid w:val="001C2BBC"/>
    <w:rsid w:val="001D0E4F"/>
    <w:rsid w:val="001D0FE8"/>
    <w:rsid w:val="001E235F"/>
    <w:rsid w:val="00233475"/>
    <w:rsid w:val="002455B9"/>
    <w:rsid w:val="00245691"/>
    <w:rsid w:val="00255826"/>
    <w:rsid w:val="00283C86"/>
    <w:rsid w:val="00284808"/>
    <w:rsid w:val="002A10D2"/>
    <w:rsid w:val="002A7624"/>
    <w:rsid w:val="002B50B0"/>
    <w:rsid w:val="002D7C65"/>
    <w:rsid w:val="002E1D99"/>
    <w:rsid w:val="002F09B4"/>
    <w:rsid w:val="003229DF"/>
    <w:rsid w:val="003271EC"/>
    <w:rsid w:val="00334C38"/>
    <w:rsid w:val="0034682F"/>
    <w:rsid w:val="00361679"/>
    <w:rsid w:val="00366997"/>
    <w:rsid w:val="00372D9B"/>
    <w:rsid w:val="00377E52"/>
    <w:rsid w:val="003913AD"/>
    <w:rsid w:val="003A24F9"/>
    <w:rsid w:val="003C6821"/>
    <w:rsid w:val="003D4E52"/>
    <w:rsid w:val="003E234B"/>
    <w:rsid w:val="003E7824"/>
    <w:rsid w:val="003F1606"/>
    <w:rsid w:val="003F7624"/>
    <w:rsid w:val="004816D9"/>
    <w:rsid w:val="00481EEC"/>
    <w:rsid w:val="0048268D"/>
    <w:rsid w:val="00484C9C"/>
    <w:rsid w:val="00491BA5"/>
    <w:rsid w:val="004A6E1E"/>
    <w:rsid w:val="004B7EAF"/>
    <w:rsid w:val="004E482A"/>
    <w:rsid w:val="00506856"/>
    <w:rsid w:val="0053236B"/>
    <w:rsid w:val="00560804"/>
    <w:rsid w:val="00562E0E"/>
    <w:rsid w:val="005829BE"/>
    <w:rsid w:val="00584F52"/>
    <w:rsid w:val="005867BD"/>
    <w:rsid w:val="005A08FE"/>
    <w:rsid w:val="005A4306"/>
    <w:rsid w:val="005C0E39"/>
    <w:rsid w:val="005C51F2"/>
    <w:rsid w:val="005D59C6"/>
    <w:rsid w:val="005E1851"/>
    <w:rsid w:val="005F3DBB"/>
    <w:rsid w:val="00605A91"/>
    <w:rsid w:val="006171E4"/>
    <w:rsid w:val="006731EC"/>
    <w:rsid w:val="00676BD2"/>
    <w:rsid w:val="00687BAC"/>
    <w:rsid w:val="006B652F"/>
    <w:rsid w:val="006D2DFB"/>
    <w:rsid w:val="006F1AFF"/>
    <w:rsid w:val="007119B3"/>
    <w:rsid w:val="00737BAE"/>
    <w:rsid w:val="00747389"/>
    <w:rsid w:val="00761770"/>
    <w:rsid w:val="00766F26"/>
    <w:rsid w:val="00784104"/>
    <w:rsid w:val="00786790"/>
    <w:rsid w:val="007C33FF"/>
    <w:rsid w:val="007D5B60"/>
    <w:rsid w:val="007D6FA0"/>
    <w:rsid w:val="007E0E98"/>
    <w:rsid w:val="007E7571"/>
    <w:rsid w:val="007F0C70"/>
    <w:rsid w:val="00801605"/>
    <w:rsid w:val="008106B2"/>
    <w:rsid w:val="00832CF0"/>
    <w:rsid w:val="00834566"/>
    <w:rsid w:val="008437ED"/>
    <w:rsid w:val="00850E88"/>
    <w:rsid w:val="00852EF7"/>
    <w:rsid w:val="0086714F"/>
    <w:rsid w:val="00867887"/>
    <w:rsid w:val="0087295E"/>
    <w:rsid w:val="00885D93"/>
    <w:rsid w:val="008C2097"/>
    <w:rsid w:val="008C3671"/>
    <w:rsid w:val="008D4C4E"/>
    <w:rsid w:val="00913B57"/>
    <w:rsid w:val="00990578"/>
    <w:rsid w:val="00990620"/>
    <w:rsid w:val="009C03F2"/>
    <w:rsid w:val="009C0932"/>
    <w:rsid w:val="009E2CD4"/>
    <w:rsid w:val="00A04071"/>
    <w:rsid w:val="00A1088B"/>
    <w:rsid w:val="00A225D6"/>
    <w:rsid w:val="00A26816"/>
    <w:rsid w:val="00A441B0"/>
    <w:rsid w:val="00A55910"/>
    <w:rsid w:val="00A728F4"/>
    <w:rsid w:val="00A7751E"/>
    <w:rsid w:val="00A77E8A"/>
    <w:rsid w:val="00AA5B19"/>
    <w:rsid w:val="00AB1647"/>
    <w:rsid w:val="00AD4149"/>
    <w:rsid w:val="00AE0AE3"/>
    <w:rsid w:val="00B100C8"/>
    <w:rsid w:val="00B3219A"/>
    <w:rsid w:val="00B37202"/>
    <w:rsid w:val="00B42C28"/>
    <w:rsid w:val="00B60403"/>
    <w:rsid w:val="00B619C0"/>
    <w:rsid w:val="00B705E4"/>
    <w:rsid w:val="00B80800"/>
    <w:rsid w:val="00B94A94"/>
    <w:rsid w:val="00B9656B"/>
    <w:rsid w:val="00BD0A9A"/>
    <w:rsid w:val="00C038F3"/>
    <w:rsid w:val="00C2647D"/>
    <w:rsid w:val="00C30F5A"/>
    <w:rsid w:val="00C333A1"/>
    <w:rsid w:val="00C57E37"/>
    <w:rsid w:val="00C73975"/>
    <w:rsid w:val="00C7549F"/>
    <w:rsid w:val="00C75F2A"/>
    <w:rsid w:val="00CA3318"/>
    <w:rsid w:val="00CC02AD"/>
    <w:rsid w:val="00CE4248"/>
    <w:rsid w:val="00CF3B04"/>
    <w:rsid w:val="00D141A8"/>
    <w:rsid w:val="00D754A6"/>
    <w:rsid w:val="00D804B5"/>
    <w:rsid w:val="00DF2E68"/>
    <w:rsid w:val="00E0222C"/>
    <w:rsid w:val="00E131A9"/>
    <w:rsid w:val="00E149A6"/>
    <w:rsid w:val="00E31681"/>
    <w:rsid w:val="00E3727A"/>
    <w:rsid w:val="00E41A2E"/>
    <w:rsid w:val="00E427C3"/>
    <w:rsid w:val="00E65C53"/>
    <w:rsid w:val="00E7431B"/>
    <w:rsid w:val="00E74956"/>
    <w:rsid w:val="00E7713A"/>
    <w:rsid w:val="00E92A7C"/>
    <w:rsid w:val="00EB2587"/>
    <w:rsid w:val="00F73D12"/>
    <w:rsid w:val="00F82329"/>
    <w:rsid w:val="00F82ACA"/>
    <w:rsid w:val="00F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9EA3"/>
  <w15:docId w15:val="{E60B7375-7A04-4664-98BE-5E06E8D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BD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5BDD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15BD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5BD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015BDD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0A3770"/>
    <w:rPr>
      <w:color w:val="0000FF"/>
      <w:u w:val="single"/>
    </w:rPr>
  </w:style>
  <w:style w:type="paragraph" w:customStyle="1" w:styleId="IPodnaslov">
    <w:name w:val="IPodnaslov"/>
    <w:next w:val="INormal"/>
    <w:rsid w:val="00046BB5"/>
    <w:pPr>
      <w:keepNext/>
      <w:numPr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customStyle="1" w:styleId="IPodnaslov2">
    <w:name w:val="IPodnaslov2"/>
    <w:next w:val="INormal"/>
    <w:rsid w:val="00377E52"/>
    <w:pPr>
      <w:keepNext/>
      <w:numPr>
        <w:numId w:val="6"/>
      </w:numPr>
      <w:shd w:val="clear" w:color="auto" w:fill="E6E6E6"/>
      <w:tabs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IBul1">
    <w:name w:val="IBul1"/>
    <w:rsid w:val="00377E52"/>
    <w:pPr>
      <w:numPr>
        <w:numId w:val="4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5A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B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naja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d.mvep.hr/hr/izvozne-prilik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d.mvep.hr/hr/zahtjev-za-podrskom-izvozni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.mv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 Baković</dc:creator>
  <cp:lastModifiedBy>Adrian Vukojević</cp:lastModifiedBy>
  <cp:revision>7</cp:revision>
  <dcterms:created xsi:type="dcterms:W3CDTF">2022-10-26T11:44:00Z</dcterms:created>
  <dcterms:modified xsi:type="dcterms:W3CDTF">2022-11-04T13:40:00Z</dcterms:modified>
</cp:coreProperties>
</file>